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99" w:rsidRPr="00517F5E" w:rsidRDefault="000E1E99" w:rsidP="000E1E99">
      <w:pPr>
        <w:rPr>
          <w:rFonts w:ascii="Times New Roman" w:hAnsi="Times New Roman"/>
          <w:sz w:val="24"/>
          <w:szCs w:val="24"/>
        </w:rPr>
      </w:pPr>
      <w:r w:rsidRPr="00641354">
        <w:rPr>
          <w:rFonts w:ascii="Times New Roman" w:hAnsi="Times New Roman"/>
          <w:b/>
          <w:sz w:val="24"/>
          <w:szCs w:val="24"/>
        </w:rPr>
        <w:t xml:space="preserve">Aðalfundur Vestarr 29.nóvember 2011                                                                                                                  </w:t>
      </w:r>
      <w:r w:rsidRPr="00517F5E">
        <w:rPr>
          <w:rFonts w:ascii="Times New Roman" w:hAnsi="Times New Roman"/>
          <w:sz w:val="24"/>
          <w:szCs w:val="24"/>
        </w:rPr>
        <w:t>Haldinn í Sögumiðstöðinni</w:t>
      </w:r>
      <w:r>
        <w:rPr>
          <w:rFonts w:ascii="Times New Roman" w:hAnsi="Times New Roman"/>
          <w:sz w:val="24"/>
          <w:szCs w:val="24"/>
        </w:rPr>
        <w:t xml:space="preserve"> kl: 18</w:t>
      </w:r>
      <w:r w:rsidRPr="00517F5E">
        <w:rPr>
          <w:rFonts w:ascii="Times New Roman" w:hAnsi="Times New Roman"/>
          <w:sz w:val="24"/>
          <w:szCs w:val="24"/>
        </w:rPr>
        <w:t>.00.</w:t>
      </w:r>
    </w:p>
    <w:p w:rsidR="000E1E99" w:rsidRPr="00517F5E" w:rsidRDefault="000E1E99" w:rsidP="000E1E99">
      <w:p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Dagskrá:</w:t>
      </w:r>
    </w:p>
    <w:p w:rsidR="000E1E99" w:rsidRPr="00517F5E" w:rsidRDefault="000E1E99" w:rsidP="000E1E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Kosning fundarstjóra</w:t>
      </w:r>
    </w:p>
    <w:p w:rsidR="000E1E99" w:rsidRPr="00517F5E" w:rsidRDefault="000E1E99" w:rsidP="000E1E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Kosning fundaritara</w:t>
      </w:r>
    </w:p>
    <w:p w:rsidR="000E1E99" w:rsidRPr="00517F5E" w:rsidRDefault="000E1E99" w:rsidP="000E1E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Skýrsla stjórnar og framkvæmdir á liðnu ári</w:t>
      </w:r>
    </w:p>
    <w:p w:rsidR="000E1E99" w:rsidRPr="00517F5E" w:rsidRDefault="000E1E99" w:rsidP="000E1E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Endurskoðaðir reikningar lagðir fram</w:t>
      </w:r>
    </w:p>
    <w:p w:rsidR="000E1E99" w:rsidRPr="00517F5E" w:rsidRDefault="000E1E99" w:rsidP="000E1E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Umræður og atkvæðagreiðsla um skýrslu stjórnar og ársreikninga</w:t>
      </w:r>
    </w:p>
    <w:p w:rsidR="000E1E99" w:rsidRPr="00517F5E" w:rsidRDefault="000E1E99" w:rsidP="000E1E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Framkomnar tillögur og fjárhagsáætlun</w:t>
      </w:r>
    </w:p>
    <w:p w:rsidR="000E1E99" w:rsidRPr="00517F5E" w:rsidRDefault="000E1E99" w:rsidP="000E1E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Kosning formanns</w:t>
      </w:r>
    </w:p>
    <w:p w:rsidR="000E1E99" w:rsidRPr="00517F5E" w:rsidRDefault="000E1E99" w:rsidP="000E1E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Kosning gjaldkera</w:t>
      </w:r>
    </w:p>
    <w:p w:rsidR="000E1E99" w:rsidRPr="00517F5E" w:rsidRDefault="000E1E99" w:rsidP="000E1E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Kosning og /eða tilnefning í aðrar nefndir, sbr. 8.grein.</w:t>
      </w:r>
    </w:p>
    <w:p w:rsidR="000E1E99" w:rsidRPr="00517F5E" w:rsidRDefault="000E1E99" w:rsidP="000E1E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Kosnir tveir endurskoðendur og einn til vara</w:t>
      </w:r>
    </w:p>
    <w:p w:rsidR="000E1E99" w:rsidRPr="00517F5E" w:rsidRDefault="000E1E99" w:rsidP="000E1E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Önnur mál</w:t>
      </w:r>
    </w:p>
    <w:p w:rsidR="000E1E99" w:rsidRPr="00517F5E" w:rsidRDefault="000E1E99" w:rsidP="000E1E99">
      <w:pPr>
        <w:pStyle w:val="ListParagraph"/>
        <w:rPr>
          <w:rFonts w:ascii="Times New Roman" w:hAnsi="Times New Roman"/>
          <w:sz w:val="24"/>
          <w:szCs w:val="24"/>
        </w:rPr>
      </w:pPr>
    </w:p>
    <w:p w:rsidR="000E1E99" w:rsidRDefault="000E1E99" w:rsidP="000E1E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Fundarstjóri Pétur Vilberg Georgsson</w:t>
      </w:r>
    </w:p>
    <w:p w:rsidR="000E1E99" w:rsidRPr="00517F5E" w:rsidRDefault="000E1E99" w:rsidP="000E1E99">
      <w:pPr>
        <w:pStyle w:val="ListParagraph"/>
        <w:rPr>
          <w:rFonts w:ascii="Times New Roman" w:hAnsi="Times New Roman"/>
          <w:sz w:val="24"/>
          <w:szCs w:val="24"/>
        </w:rPr>
      </w:pPr>
    </w:p>
    <w:p w:rsidR="000E1E99" w:rsidRDefault="000E1E99" w:rsidP="000E1E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Fundaritar Anna María Reynisdóttir</w:t>
      </w:r>
    </w:p>
    <w:p w:rsidR="000E1E99" w:rsidRPr="00517F5E" w:rsidRDefault="000E1E99" w:rsidP="000E1E99">
      <w:pPr>
        <w:pStyle w:val="ListParagraph"/>
        <w:rPr>
          <w:rFonts w:ascii="Times New Roman" w:hAnsi="Times New Roman"/>
          <w:sz w:val="24"/>
          <w:szCs w:val="24"/>
        </w:rPr>
      </w:pPr>
    </w:p>
    <w:p w:rsidR="00F4595D" w:rsidRPr="00FA4A88" w:rsidRDefault="000E1E99" w:rsidP="00F4595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FA4A88">
        <w:rPr>
          <w:rFonts w:ascii="Times New Roman" w:hAnsi="Times New Roman"/>
          <w:sz w:val="24"/>
          <w:szCs w:val="24"/>
        </w:rPr>
        <w:t>Pétur gefur skýrslu stjórnar.</w:t>
      </w:r>
      <w:r w:rsidR="003A545F" w:rsidRPr="00FA4A88">
        <w:rPr>
          <w:rFonts w:ascii="Times New Roman" w:hAnsi="Times New Roman"/>
          <w:sz w:val="24"/>
          <w:szCs w:val="24"/>
        </w:rPr>
        <w:t xml:space="preserve"> 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Sumarið fór rólega af stað hjá okkur eins og öðrum klúbbum á landinu vegna kulda, mótum vara frestað og fáir nentu að spila golf af einhverju viti í maí og framan af júní.  </w:t>
      </w:r>
      <w:r w:rsidR="003A545F" w:rsidRPr="00FA4A88">
        <w:rPr>
          <w:rFonts w:ascii="Times New Roman" w:eastAsia="Times New Roman" w:hAnsi="Times New Roman"/>
          <w:sz w:val="24"/>
          <w:szCs w:val="24"/>
        </w:rPr>
        <w:t xml:space="preserve">Mörg stór verkefni voru í gangi í sumar </w:t>
      </w:r>
      <w:r w:rsidR="00BA144E" w:rsidRPr="00FA4A88">
        <w:rPr>
          <w:rFonts w:ascii="Times New Roman" w:eastAsia="Times New Roman" w:hAnsi="Times New Roman"/>
          <w:sz w:val="24"/>
          <w:szCs w:val="24"/>
        </w:rPr>
        <w:t xml:space="preserve">, 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Marteinn </w:t>
      </w:r>
      <w:r w:rsidR="00FA4A88" w:rsidRPr="00FA4A88">
        <w:rPr>
          <w:rFonts w:ascii="Times New Roman" w:eastAsia="Times New Roman" w:hAnsi="Times New Roman"/>
          <w:sz w:val="24"/>
          <w:szCs w:val="24"/>
        </w:rPr>
        <w:t>afrekaði mikið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 </w:t>
      </w:r>
      <w:r w:rsidR="00FA4A88" w:rsidRPr="00FA4A88">
        <w:rPr>
          <w:rFonts w:ascii="Times New Roman" w:eastAsia="Times New Roman" w:hAnsi="Times New Roman"/>
          <w:sz w:val="24"/>
          <w:szCs w:val="24"/>
        </w:rPr>
        <w:t xml:space="preserve">auk þess sem fjórir starfsmenn voru við 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>vinn</w:t>
      </w:r>
      <w:r w:rsidR="00FA4A88" w:rsidRPr="00FA4A88">
        <w:rPr>
          <w:rFonts w:ascii="Times New Roman" w:eastAsia="Times New Roman" w:hAnsi="Times New Roman"/>
          <w:sz w:val="24"/>
          <w:szCs w:val="24"/>
        </w:rPr>
        <w:t>u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 á velli</w:t>
      </w:r>
      <w:r w:rsidR="00FA4A88" w:rsidRPr="00FA4A88">
        <w:rPr>
          <w:rFonts w:ascii="Times New Roman" w:eastAsia="Times New Roman" w:hAnsi="Times New Roman"/>
          <w:sz w:val="24"/>
          <w:szCs w:val="24"/>
        </w:rPr>
        <w:t>.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4595D" w:rsidRDefault="00FA4A88" w:rsidP="00F4595D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erkefni sem </w:t>
      </w:r>
      <w:r>
        <w:rPr>
          <w:rFonts w:ascii="Times New Roman" w:eastAsia="Times New Roman" w:hAnsi="Times New Roman"/>
          <w:sz w:val="24"/>
          <w:szCs w:val="24"/>
        </w:rPr>
        <w:t xml:space="preserve">meðal annars voru 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>unni</w:t>
      </w:r>
      <w:r>
        <w:rPr>
          <w:rFonts w:ascii="Times New Roman" w:eastAsia="Times New Roman" w:hAnsi="Times New Roman"/>
          <w:sz w:val="24"/>
          <w:szCs w:val="24"/>
        </w:rPr>
        <w:t>n,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 klæðning á gámum </w:t>
      </w:r>
      <w:r>
        <w:rPr>
          <w:rFonts w:ascii="Times New Roman" w:eastAsia="Times New Roman" w:hAnsi="Times New Roman"/>
          <w:sz w:val="24"/>
          <w:szCs w:val="24"/>
        </w:rPr>
        <w:t xml:space="preserve">fyrir 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>settageymsla og vinnuskúr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>ýtt æfingasvæði, breytingar á bílastæði, gróðursetning í stórum stíl,</w:t>
      </w:r>
      <w:r>
        <w:rPr>
          <w:rFonts w:ascii="Times New Roman" w:eastAsia="Times New Roman" w:hAnsi="Times New Roman"/>
          <w:sz w:val="24"/>
          <w:szCs w:val="24"/>
        </w:rPr>
        <w:t xml:space="preserve"> lenginging 2. B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>rautar</w:t>
      </w:r>
      <w:r>
        <w:rPr>
          <w:rFonts w:ascii="Times New Roman" w:eastAsia="Times New Roman" w:hAnsi="Times New Roman"/>
          <w:sz w:val="24"/>
          <w:szCs w:val="24"/>
        </w:rPr>
        <w:t xml:space="preserve"> og 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>uppbyggingu á nýjum karlateig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Að auki var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 bú</w:t>
      </w:r>
      <w:r>
        <w:rPr>
          <w:rFonts w:ascii="Times New Roman" w:eastAsia="Times New Roman" w:hAnsi="Times New Roman"/>
          <w:sz w:val="24"/>
          <w:szCs w:val="24"/>
        </w:rPr>
        <w:t>ið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 til framtíðarskipulag fyrir golfvöllinn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 Stærsta málið í náinni framtíð </w:t>
      </w:r>
      <w:r>
        <w:rPr>
          <w:rFonts w:ascii="Times New Roman" w:eastAsia="Times New Roman" w:hAnsi="Times New Roman"/>
          <w:sz w:val="24"/>
          <w:szCs w:val="24"/>
        </w:rPr>
        <w:t>er að það þarf að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 taka upp flatirnar, en fyrsti áfangi í því verkefni var unnin í sumar þar sem búinn var til grasbanki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4595D" w:rsidRDefault="003A545F" w:rsidP="00F4595D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3A545F">
        <w:rPr>
          <w:rFonts w:ascii="Times New Roman" w:eastAsia="Times New Roman" w:hAnsi="Times New Roman"/>
          <w:sz w:val="24"/>
          <w:szCs w:val="24"/>
        </w:rPr>
        <w:t xml:space="preserve">Árangur í sveitakeppni GSÍ var frábær, bæði  í golfi en ekki síður í framkvæmd, en klúbburinn hélt 5. Deild karla í sumar og allir þátttakendur voru alsælir með framkvæmd mótsins og ástand vallarins. Margir komu að þessu verkefni bæði sem keppendur og starfsmenn og </w:t>
      </w:r>
      <w:r w:rsidR="001B77B9">
        <w:rPr>
          <w:rFonts w:ascii="Times New Roman" w:eastAsia="Times New Roman" w:hAnsi="Times New Roman"/>
          <w:sz w:val="24"/>
          <w:szCs w:val="24"/>
        </w:rPr>
        <w:t>er þeim þakkað hér með.</w:t>
      </w:r>
      <w:r w:rsidRPr="003A545F">
        <w:rPr>
          <w:rFonts w:ascii="Times New Roman" w:eastAsia="Times New Roman" w:hAnsi="Times New Roman"/>
          <w:sz w:val="24"/>
          <w:szCs w:val="24"/>
        </w:rPr>
        <w:t xml:space="preserve"> </w:t>
      </w:r>
      <w:r w:rsidR="001B77B9">
        <w:rPr>
          <w:rFonts w:ascii="Times New Roman" w:eastAsia="Times New Roman" w:hAnsi="Times New Roman"/>
          <w:sz w:val="24"/>
          <w:szCs w:val="24"/>
        </w:rPr>
        <w:t>K</w:t>
      </w:r>
      <w:r w:rsidRPr="003A545F">
        <w:rPr>
          <w:rFonts w:ascii="Times New Roman" w:eastAsia="Times New Roman" w:hAnsi="Times New Roman"/>
          <w:sz w:val="24"/>
          <w:szCs w:val="24"/>
        </w:rPr>
        <w:t xml:space="preserve">vennaliðið </w:t>
      </w:r>
      <w:r w:rsidR="001B77B9">
        <w:rPr>
          <w:rFonts w:ascii="Times New Roman" w:eastAsia="Times New Roman" w:hAnsi="Times New Roman"/>
          <w:sz w:val="24"/>
          <w:szCs w:val="24"/>
        </w:rPr>
        <w:t>mun leika í efstu deild að</w:t>
      </w:r>
      <w:r w:rsidRPr="003A545F">
        <w:rPr>
          <w:rFonts w:ascii="Times New Roman" w:eastAsia="Times New Roman" w:hAnsi="Times New Roman"/>
          <w:sz w:val="24"/>
          <w:szCs w:val="24"/>
        </w:rPr>
        <w:t xml:space="preserve"> ári í fyrsta sinn þar sem spilað verður á 18. Holu velli Kjalar í Mosó. Karlasveitin fór líka </w:t>
      </w:r>
      <w:r w:rsidR="001B77B9">
        <w:rPr>
          <w:rFonts w:ascii="Times New Roman" w:eastAsia="Times New Roman" w:hAnsi="Times New Roman"/>
          <w:sz w:val="24"/>
          <w:szCs w:val="24"/>
        </w:rPr>
        <w:t>upp um deild og mun spila í 4. d</w:t>
      </w:r>
      <w:r w:rsidRPr="003A545F">
        <w:rPr>
          <w:rFonts w:ascii="Times New Roman" w:eastAsia="Times New Roman" w:hAnsi="Times New Roman"/>
          <w:sz w:val="24"/>
          <w:szCs w:val="24"/>
        </w:rPr>
        <w:t>eild í Hveragerði næsta sumar.</w:t>
      </w:r>
    </w:p>
    <w:p w:rsidR="00F4595D" w:rsidRDefault="003A545F" w:rsidP="00F4595D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3A545F">
        <w:rPr>
          <w:rFonts w:ascii="Times New Roman" w:eastAsia="Times New Roman" w:hAnsi="Times New Roman"/>
          <w:sz w:val="24"/>
          <w:szCs w:val="24"/>
        </w:rPr>
        <w:t>Íslandsmót 35 ára og eldri var tekið með trompi af klúbbmeðlimum.  Ágúst Jónsson vann sinn flok</w:t>
      </w:r>
      <w:r w:rsidR="001B77B9">
        <w:rPr>
          <w:rFonts w:ascii="Times New Roman" w:eastAsia="Times New Roman" w:hAnsi="Times New Roman"/>
          <w:sz w:val="24"/>
          <w:szCs w:val="24"/>
        </w:rPr>
        <w:t>k og varð Íslandsmeistari í 4. f</w:t>
      </w:r>
      <w:r w:rsidRPr="003A545F">
        <w:rPr>
          <w:rFonts w:ascii="Times New Roman" w:eastAsia="Times New Roman" w:hAnsi="Times New Roman"/>
          <w:sz w:val="24"/>
          <w:szCs w:val="24"/>
        </w:rPr>
        <w:t>lokki karla</w:t>
      </w:r>
      <w:r w:rsidR="001B77B9">
        <w:rPr>
          <w:rFonts w:ascii="Times New Roman" w:eastAsia="Times New Roman" w:hAnsi="Times New Roman"/>
          <w:sz w:val="24"/>
          <w:szCs w:val="24"/>
        </w:rPr>
        <w:t>,</w:t>
      </w:r>
      <w:r w:rsidRPr="003A545F">
        <w:rPr>
          <w:rFonts w:ascii="Times New Roman" w:eastAsia="Times New Roman" w:hAnsi="Times New Roman"/>
          <w:sz w:val="24"/>
          <w:szCs w:val="24"/>
        </w:rPr>
        <w:t xml:space="preserve"> Jó</w:t>
      </w:r>
      <w:r w:rsidR="001B77B9">
        <w:rPr>
          <w:rFonts w:ascii="Times New Roman" w:eastAsia="Times New Roman" w:hAnsi="Times New Roman"/>
          <w:sz w:val="24"/>
          <w:szCs w:val="24"/>
        </w:rPr>
        <w:t xml:space="preserve">n Björgvin Sigurðsson  þriðji. </w:t>
      </w:r>
      <w:r w:rsidRPr="003A545F">
        <w:rPr>
          <w:rFonts w:ascii="Times New Roman" w:eastAsia="Times New Roman" w:hAnsi="Times New Roman"/>
          <w:sz w:val="24"/>
          <w:szCs w:val="24"/>
        </w:rPr>
        <w:t>Jón Kris</w:t>
      </w:r>
      <w:r w:rsidR="001B77B9">
        <w:rPr>
          <w:rFonts w:ascii="Times New Roman" w:eastAsia="Times New Roman" w:hAnsi="Times New Roman"/>
          <w:sz w:val="24"/>
          <w:szCs w:val="24"/>
        </w:rPr>
        <w:t>tbjörn Jónsson varð í 2. s</w:t>
      </w:r>
      <w:r w:rsidRPr="003A545F">
        <w:rPr>
          <w:rFonts w:ascii="Times New Roman" w:eastAsia="Times New Roman" w:hAnsi="Times New Roman"/>
          <w:sz w:val="24"/>
          <w:szCs w:val="24"/>
        </w:rPr>
        <w:t>æti í öðrum flokki karla og Ann</w:t>
      </w:r>
      <w:r w:rsidR="001B77B9">
        <w:rPr>
          <w:rFonts w:ascii="Times New Roman" w:eastAsia="Times New Roman" w:hAnsi="Times New Roman"/>
          <w:sz w:val="24"/>
          <w:szCs w:val="24"/>
        </w:rPr>
        <w:t>a María Reynisdóttir varð í 2. s</w:t>
      </w:r>
      <w:r w:rsidRPr="003A545F">
        <w:rPr>
          <w:rFonts w:ascii="Times New Roman" w:eastAsia="Times New Roman" w:hAnsi="Times New Roman"/>
          <w:sz w:val="24"/>
          <w:szCs w:val="24"/>
        </w:rPr>
        <w:t>æti í þriðja flokki kvenna.</w:t>
      </w:r>
    </w:p>
    <w:p w:rsidR="001B77B9" w:rsidRDefault="001B77B9" w:rsidP="00F4595D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F4595D" w:rsidRDefault="001B77B9" w:rsidP="00F4595D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>yrsta tilraun okkar til að halda bikarkeppni g</w:t>
      </w:r>
      <w:r>
        <w:rPr>
          <w:rFonts w:ascii="Times New Roman" w:eastAsia="Times New Roman" w:hAnsi="Times New Roman"/>
          <w:sz w:val="24"/>
          <w:szCs w:val="24"/>
        </w:rPr>
        <w:t xml:space="preserve">ekk 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>mjög vel og vonandi er það mót komið til að vera. Mótadagskrá var annars með hefðbundnu sniði sem er frábært þar sem við héldum öllum</w:t>
      </w:r>
      <w:r>
        <w:rPr>
          <w:rFonts w:ascii="Times New Roman" w:eastAsia="Times New Roman" w:hAnsi="Times New Roman"/>
          <w:sz w:val="24"/>
          <w:szCs w:val="24"/>
        </w:rPr>
        <w:t xml:space="preserve"> stærstu styrktaraðilum mótanna.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4595D" w:rsidRDefault="001B77B9" w:rsidP="00F4595D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Vel gekk að safna styrkjum, en margir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 kom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 að því að safna fé fyrir klúbbinn.  Klúbburinn er orðinn skuldlaus sem er með ólíkindum þar sem við höfum staðið í miklum framkvæmdum og</w:t>
      </w:r>
      <w:r>
        <w:rPr>
          <w:rFonts w:ascii="Times New Roman" w:eastAsia="Times New Roman" w:hAnsi="Times New Roman"/>
          <w:sz w:val="24"/>
          <w:szCs w:val="24"/>
        </w:rPr>
        <w:t xml:space="preserve"> fjárfestingum allt frá upphafi.</w:t>
      </w:r>
      <w:r w:rsidR="003A545F" w:rsidRPr="003A54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E1E99" w:rsidRPr="00F4595D" w:rsidRDefault="003A545F" w:rsidP="00F4595D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3A545F">
        <w:rPr>
          <w:rFonts w:ascii="Times New Roman" w:eastAsia="Times New Roman" w:hAnsi="Times New Roman"/>
          <w:sz w:val="24"/>
          <w:szCs w:val="24"/>
        </w:rPr>
        <w:lastRenderedPageBreak/>
        <w:t xml:space="preserve">Félagsmenn eru </w:t>
      </w:r>
      <w:r w:rsidR="001B77B9">
        <w:rPr>
          <w:rFonts w:ascii="Times New Roman" w:eastAsia="Times New Roman" w:hAnsi="Times New Roman"/>
          <w:sz w:val="24"/>
          <w:szCs w:val="24"/>
        </w:rPr>
        <w:t>orðnir um 190,</w:t>
      </w:r>
      <w:r w:rsidR="00443C6E">
        <w:rPr>
          <w:rFonts w:ascii="Times New Roman" w:eastAsia="Times New Roman" w:hAnsi="Times New Roman"/>
          <w:sz w:val="24"/>
          <w:szCs w:val="24"/>
        </w:rPr>
        <w:t xml:space="preserve"> en</w:t>
      </w:r>
      <w:r w:rsidRPr="003A545F">
        <w:rPr>
          <w:rFonts w:ascii="Times New Roman" w:eastAsia="Times New Roman" w:hAnsi="Times New Roman"/>
          <w:sz w:val="24"/>
          <w:szCs w:val="24"/>
        </w:rPr>
        <w:t xml:space="preserve"> í vor var undirritaður samstarfssamningur við golfklúbb starfsmannafélag Arion banka þar sem við fáum ákveðna þóknun fyrir það að halda utan um þeirra skráningu hjá golfsambandinu.</w:t>
      </w:r>
      <w:r w:rsidR="00443C6E">
        <w:rPr>
          <w:rFonts w:ascii="Times New Roman" w:eastAsia="Times New Roman" w:hAnsi="Times New Roman"/>
          <w:sz w:val="24"/>
          <w:szCs w:val="24"/>
        </w:rPr>
        <w:t xml:space="preserve"> Félagsmenn okkar eru um 100,</w:t>
      </w:r>
      <w:r w:rsidRPr="003A545F">
        <w:rPr>
          <w:rFonts w:ascii="Times New Roman" w:eastAsia="Times New Roman" w:hAnsi="Times New Roman"/>
          <w:sz w:val="24"/>
          <w:szCs w:val="24"/>
        </w:rPr>
        <w:t xml:space="preserve"> einhver fækkun varð frá í fyrra í þeim hópi.</w:t>
      </w:r>
    </w:p>
    <w:p w:rsidR="000E1E99" w:rsidRPr="000E1E99" w:rsidRDefault="000E1E99" w:rsidP="000E1E99">
      <w:pPr>
        <w:pStyle w:val="ListParagraph"/>
        <w:rPr>
          <w:rFonts w:ascii="Times New Roman" w:hAnsi="Times New Roman"/>
          <w:sz w:val="24"/>
          <w:szCs w:val="24"/>
        </w:rPr>
      </w:pPr>
    </w:p>
    <w:p w:rsidR="000E1E99" w:rsidRDefault="000E1E99" w:rsidP="000E1E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1E99">
        <w:rPr>
          <w:rFonts w:ascii="Times New Roman" w:hAnsi="Times New Roman"/>
          <w:sz w:val="24"/>
          <w:szCs w:val="24"/>
        </w:rPr>
        <w:t>Endurskoðaðir reikningar. Þórður fer yfir reikninga og rekstur klúbbsins. Klúbburinn var rekin</w:t>
      </w:r>
      <w:r w:rsidR="00853EDA">
        <w:rPr>
          <w:rFonts w:ascii="Times New Roman" w:hAnsi="Times New Roman"/>
          <w:sz w:val="24"/>
          <w:szCs w:val="24"/>
        </w:rPr>
        <w:t>n með tæplega 2,2</w:t>
      </w:r>
      <w:r w:rsidRPr="000E1E99">
        <w:rPr>
          <w:rFonts w:ascii="Times New Roman" w:hAnsi="Times New Roman"/>
          <w:sz w:val="24"/>
          <w:szCs w:val="24"/>
        </w:rPr>
        <w:t xml:space="preserve"> miljóna hagnaði á þessu rekstrarári. Rekstrarútgjöld voru </w:t>
      </w:r>
      <w:r w:rsidR="00853EDA">
        <w:rPr>
          <w:rFonts w:ascii="Times New Roman" w:hAnsi="Times New Roman"/>
          <w:sz w:val="24"/>
          <w:szCs w:val="24"/>
        </w:rPr>
        <w:t>7.875.305</w:t>
      </w:r>
      <w:r w:rsidRPr="000E1E99">
        <w:rPr>
          <w:rFonts w:ascii="Times New Roman" w:hAnsi="Times New Roman"/>
          <w:sz w:val="24"/>
          <w:szCs w:val="24"/>
        </w:rPr>
        <w:t xml:space="preserve">.- en rekstrartekjur voru </w:t>
      </w:r>
      <w:r w:rsidR="00853EDA">
        <w:rPr>
          <w:rFonts w:ascii="Times New Roman" w:hAnsi="Times New Roman"/>
          <w:sz w:val="24"/>
          <w:szCs w:val="24"/>
        </w:rPr>
        <w:t>10.145.876</w:t>
      </w:r>
      <w:r w:rsidRPr="000E1E99">
        <w:rPr>
          <w:rFonts w:ascii="Times New Roman" w:hAnsi="Times New Roman"/>
          <w:sz w:val="24"/>
          <w:szCs w:val="24"/>
        </w:rPr>
        <w:t xml:space="preserve">.- . Klúbburinn á </w:t>
      </w:r>
      <w:r w:rsidR="00853EDA">
        <w:rPr>
          <w:rFonts w:ascii="Times New Roman" w:hAnsi="Times New Roman"/>
          <w:sz w:val="24"/>
          <w:szCs w:val="24"/>
        </w:rPr>
        <w:t>18.801.510</w:t>
      </w:r>
      <w:r w:rsidRPr="000E1E99">
        <w:rPr>
          <w:rFonts w:ascii="Times New Roman" w:hAnsi="Times New Roman"/>
          <w:sz w:val="24"/>
          <w:szCs w:val="24"/>
        </w:rPr>
        <w:t xml:space="preserve">.- í eigið fé </w:t>
      </w:r>
      <w:r w:rsidR="00853EDA">
        <w:rPr>
          <w:rFonts w:ascii="Times New Roman" w:hAnsi="Times New Roman"/>
          <w:sz w:val="24"/>
          <w:szCs w:val="24"/>
        </w:rPr>
        <w:t xml:space="preserve">og er </w:t>
      </w:r>
      <w:r w:rsidRPr="000E1E99">
        <w:rPr>
          <w:rFonts w:ascii="Times New Roman" w:hAnsi="Times New Roman"/>
          <w:sz w:val="24"/>
          <w:szCs w:val="24"/>
        </w:rPr>
        <w:t>skuld</w:t>
      </w:r>
      <w:r w:rsidR="00853EDA">
        <w:rPr>
          <w:rFonts w:ascii="Times New Roman" w:hAnsi="Times New Roman"/>
          <w:sz w:val="24"/>
          <w:szCs w:val="24"/>
        </w:rPr>
        <w:t>laus sem er alveg frábær árangur.</w:t>
      </w:r>
      <w:r w:rsidRPr="000E1E99">
        <w:rPr>
          <w:rFonts w:ascii="Times New Roman" w:hAnsi="Times New Roman"/>
          <w:sz w:val="24"/>
          <w:szCs w:val="24"/>
        </w:rPr>
        <w:t xml:space="preserve"> Hægt er að skoða ársreikninga inná heimasíðu </w:t>
      </w:r>
      <w:hyperlink r:id="rId5" w:history="1">
        <w:r w:rsidRPr="000E1E99">
          <w:rPr>
            <w:rStyle w:val="Hyperlink"/>
            <w:rFonts w:ascii="Times New Roman" w:hAnsi="Times New Roman"/>
            <w:sz w:val="24"/>
            <w:szCs w:val="24"/>
          </w:rPr>
          <w:t>www.vestarr.net</w:t>
        </w:r>
      </w:hyperlink>
      <w:r w:rsidRPr="000E1E99">
        <w:rPr>
          <w:rFonts w:ascii="Times New Roman" w:hAnsi="Times New Roman"/>
          <w:sz w:val="24"/>
          <w:szCs w:val="24"/>
        </w:rPr>
        <w:t xml:space="preserve">  og eins að fylgjast með daglegu bókhaldi. </w:t>
      </w:r>
    </w:p>
    <w:p w:rsidR="000E1E99" w:rsidRPr="000E1E99" w:rsidRDefault="000E1E99" w:rsidP="000E1E99">
      <w:pPr>
        <w:pStyle w:val="ListParagraph"/>
        <w:rPr>
          <w:rFonts w:ascii="Times New Roman" w:hAnsi="Times New Roman"/>
          <w:sz w:val="24"/>
          <w:szCs w:val="24"/>
        </w:rPr>
      </w:pPr>
    </w:p>
    <w:p w:rsidR="000E1E99" w:rsidRPr="000E1E99" w:rsidRDefault="000E1E99" w:rsidP="000E1E99">
      <w:pPr>
        <w:pStyle w:val="ListParagraph"/>
        <w:rPr>
          <w:rFonts w:ascii="Times New Roman" w:hAnsi="Times New Roman"/>
          <w:sz w:val="24"/>
          <w:szCs w:val="24"/>
        </w:rPr>
      </w:pPr>
    </w:p>
    <w:p w:rsidR="000E1E99" w:rsidRPr="00517F5E" w:rsidRDefault="000E1E99" w:rsidP="000E1E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Skýrsla stjórnar samþykkt, ársreikningar samþykktir.</w:t>
      </w:r>
    </w:p>
    <w:p w:rsidR="000E1E99" w:rsidRDefault="000E1E99" w:rsidP="000E1E99">
      <w:pPr>
        <w:pStyle w:val="ListParagraph"/>
        <w:rPr>
          <w:rFonts w:ascii="Times New Roman" w:hAnsi="Times New Roman"/>
          <w:sz w:val="24"/>
          <w:szCs w:val="24"/>
        </w:rPr>
      </w:pPr>
    </w:p>
    <w:p w:rsidR="000E1E99" w:rsidRPr="00517F5E" w:rsidRDefault="000E1E99" w:rsidP="000E1E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Þórður leggur fram fjárhagsáætlun næsta árs</w:t>
      </w:r>
      <w:r w:rsidR="00853EDA">
        <w:rPr>
          <w:rFonts w:ascii="Times New Roman" w:hAnsi="Times New Roman"/>
          <w:sz w:val="24"/>
          <w:szCs w:val="24"/>
        </w:rPr>
        <w:t>. Rekstartekjur eru áætlaðar 9.215.þús, rekstrargjöld áætluð 8.070</w:t>
      </w:r>
      <w:r w:rsidRPr="00517F5E">
        <w:rPr>
          <w:rFonts w:ascii="Times New Roman" w:hAnsi="Times New Roman"/>
          <w:sz w:val="24"/>
          <w:szCs w:val="24"/>
        </w:rPr>
        <w:t>.þ</w:t>
      </w:r>
      <w:r w:rsidR="00853EDA">
        <w:rPr>
          <w:rFonts w:ascii="Times New Roman" w:hAnsi="Times New Roman"/>
          <w:sz w:val="24"/>
          <w:szCs w:val="24"/>
        </w:rPr>
        <w:t>ús, hagnaður ársins áætlaður 1.145</w:t>
      </w:r>
      <w:r w:rsidRPr="00517F5E">
        <w:rPr>
          <w:rFonts w:ascii="Times New Roman" w:hAnsi="Times New Roman"/>
          <w:sz w:val="24"/>
          <w:szCs w:val="24"/>
        </w:rPr>
        <w:t>.þús. Áætlaðar f</w:t>
      </w:r>
      <w:r w:rsidR="00853EDA">
        <w:rPr>
          <w:rFonts w:ascii="Times New Roman" w:hAnsi="Times New Roman"/>
          <w:sz w:val="24"/>
          <w:szCs w:val="24"/>
        </w:rPr>
        <w:t xml:space="preserve">járfestingar 1.100 </w:t>
      </w:r>
      <w:r w:rsidRPr="00517F5E">
        <w:rPr>
          <w:rFonts w:ascii="Times New Roman" w:hAnsi="Times New Roman"/>
          <w:sz w:val="24"/>
          <w:szCs w:val="24"/>
        </w:rPr>
        <w:t xml:space="preserve">þús. Fjárhagsáætlun samþykkt. </w:t>
      </w:r>
      <w:r>
        <w:rPr>
          <w:rFonts w:ascii="Times New Roman" w:hAnsi="Times New Roman"/>
          <w:sz w:val="24"/>
          <w:szCs w:val="24"/>
        </w:rPr>
        <w:t xml:space="preserve">Ein tillaga barst um breytingu á stjórn. Þar sem kvennanefnd færi út úr stjórn. Tillaga féll á jöfnu. </w:t>
      </w:r>
    </w:p>
    <w:p w:rsidR="000E1E99" w:rsidRDefault="000E1E99" w:rsidP="000E1E99">
      <w:pPr>
        <w:pStyle w:val="ListParagraph"/>
        <w:rPr>
          <w:rFonts w:ascii="Times New Roman" w:hAnsi="Times New Roman"/>
          <w:sz w:val="24"/>
          <w:szCs w:val="24"/>
        </w:rPr>
      </w:pPr>
    </w:p>
    <w:p w:rsidR="000E1E99" w:rsidRPr="00517F5E" w:rsidRDefault="000E1E99" w:rsidP="000E1E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Formaður Dagbjartur Harðarson</w:t>
      </w:r>
    </w:p>
    <w:p w:rsidR="000E1E99" w:rsidRDefault="000E1E99" w:rsidP="000E1E99">
      <w:pPr>
        <w:pStyle w:val="ListParagraph"/>
        <w:rPr>
          <w:rFonts w:ascii="Times New Roman" w:hAnsi="Times New Roman"/>
          <w:sz w:val="24"/>
          <w:szCs w:val="24"/>
        </w:rPr>
      </w:pPr>
    </w:p>
    <w:p w:rsidR="000E1E99" w:rsidRPr="00517F5E" w:rsidRDefault="000E1E99" w:rsidP="000E1E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>Gjaldkeri Þórður Magnússon, ritari Anna María Reynisdóttir</w:t>
      </w:r>
    </w:p>
    <w:p w:rsidR="000E1E99" w:rsidRDefault="000E1E99" w:rsidP="000E1E99">
      <w:pPr>
        <w:pStyle w:val="ListParagraph"/>
        <w:rPr>
          <w:rFonts w:ascii="Times New Roman" w:hAnsi="Times New Roman"/>
          <w:sz w:val="24"/>
          <w:szCs w:val="24"/>
        </w:rPr>
      </w:pPr>
    </w:p>
    <w:p w:rsidR="000E1E99" w:rsidRPr="00517F5E" w:rsidRDefault="000E1E99" w:rsidP="000E1E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 xml:space="preserve">Formenn nefnda </w:t>
      </w:r>
      <w:r>
        <w:rPr>
          <w:rFonts w:ascii="Times New Roman" w:hAnsi="Times New Roman"/>
          <w:sz w:val="24"/>
          <w:szCs w:val="24"/>
        </w:rPr>
        <w:t>kosnir</w:t>
      </w:r>
      <w:r w:rsidR="00641354">
        <w:rPr>
          <w:rFonts w:ascii="Times New Roman" w:hAnsi="Times New Roman"/>
          <w:sz w:val="24"/>
          <w:szCs w:val="24"/>
        </w:rPr>
        <w:tab/>
      </w:r>
      <w:r w:rsidR="00641354">
        <w:rPr>
          <w:rFonts w:ascii="Times New Roman" w:hAnsi="Times New Roman"/>
          <w:sz w:val="24"/>
          <w:szCs w:val="24"/>
        </w:rPr>
        <w:tab/>
      </w:r>
      <w:r w:rsidR="00641354">
        <w:rPr>
          <w:rFonts w:ascii="Times New Roman" w:hAnsi="Times New Roman"/>
          <w:sz w:val="24"/>
          <w:szCs w:val="24"/>
        </w:rPr>
        <w:tab/>
      </w:r>
      <w:r w:rsidR="00641354">
        <w:rPr>
          <w:rFonts w:ascii="Times New Roman" w:hAnsi="Times New Roman"/>
          <w:sz w:val="24"/>
          <w:szCs w:val="24"/>
        </w:rPr>
        <w:tab/>
      </w:r>
      <w:r w:rsidR="00641354">
        <w:rPr>
          <w:rFonts w:ascii="Times New Roman" w:hAnsi="Times New Roman"/>
          <w:sz w:val="24"/>
          <w:szCs w:val="24"/>
        </w:rPr>
        <w:tab/>
      </w:r>
      <w:r w:rsidR="00641354">
        <w:rPr>
          <w:rFonts w:ascii="Times New Roman" w:hAnsi="Times New Roman"/>
          <w:sz w:val="24"/>
          <w:szCs w:val="24"/>
        </w:rPr>
        <w:tab/>
      </w:r>
      <w:r w:rsidR="00641354">
        <w:rPr>
          <w:rFonts w:ascii="Times New Roman" w:hAnsi="Times New Roman"/>
          <w:sz w:val="24"/>
          <w:szCs w:val="24"/>
        </w:rPr>
        <w:tab/>
      </w:r>
      <w:r w:rsidR="00641354">
        <w:rPr>
          <w:rFonts w:ascii="Times New Roman" w:hAnsi="Times New Roman"/>
          <w:sz w:val="24"/>
          <w:szCs w:val="24"/>
        </w:rPr>
        <w:tab/>
      </w:r>
      <w:r w:rsidR="00641354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>Mótanefnd</w:t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  <w:t xml:space="preserve"> </w:t>
      </w:r>
      <w:r w:rsidRPr="00517F5E">
        <w:rPr>
          <w:rFonts w:ascii="Times New Roman" w:hAnsi="Times New Roman"/>
          <w:sz w:val="24"/>
          <w:szCs w:val="24"/>
        </w:rPr>
        <w:tab/>
        <w:t>Kjartan Sigurjónsson</w:t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  <w:t>Vallarnefnd</w:t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Ásgeir Ragnarsson</w:t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  <w:t xml:space="preserve">Unglinga og nýliðanefnd  </w:t>
      </w:r>
      <w:r>
        <w:rPr>
          <w:rFonts w:ascii="Times New Roman" w:hAnsi="Times New Roman"/>
          <w:sz w:val="24"/>
          <w:szCs w:val="24"/>
        </w:rPr>
        <w:t xml:space="preserve">      Pétur Vilberg Georgsson</w:t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  <w:t xml:space="preserve">Skálanefnd </w:t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  <w:t>Helga Ingibjörg Reynisdóttir (Systa )</w:t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  <w:t xml:space="preserve">Kvennanefnd </w:t>
      </w:r>
      <w:r w:rsidRPr="00517F5E">
        <w:rPr>
          <w:rFonts w:ascii="Times New Roman" w:hAnsi="Times New Roman"/>
          <w:sz w:val="24"/>
          <w:szCs w:val="24"/>
        </w:rPr>
        <w:tab/>
      </w:r>
      <w:r w:rsidRPr="00517F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17F5E">
        <w:rPr>
          <w:rFonts w:ascii="Times New Roman" w:hAnsi="Times New Roman"/>
          <w:sz w:val="24"/>
          <w:szCs w:val="24"/>
        </w:rPr>
        <w:t xml:space="preserve">Bryndís Theodórsdóttir </w:t>
      </w:r>
    </w:p>
    <w:p w:rsidR="000E1E99" w:rsidRDefault="000E1E99" w:rsidP="000E1E99">
      <w:pPr>
        <w:pStyle w:val="ListParagraph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Fjáröflunarnefnd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Guðni E. Hallgrímsson</w:t>
      </w:r>
    </w:p>
    <w:p w:rsidR="00F4595D" w:rsidRDefault="00F4595D" w:rsidP="000E1E99">
      <w:pPr>
        <w:pStyle w:val="ListParagraph"/>
        <w:ind w:left="1416"/>
        <w:rPr>
          <w:rFonts w:ascii="Times New Roman" w:hAnsi="Times New Roman"/>
          <w:sz w:val="24"/>
          <w:szCs w:val="24"/>
        </w:rPr>
      </w:pPr>
    </w:p>
    <w:p w:rsidR="000E1E99" w:rsidRPr="00517F5E" w:rsidRDefault="000E1E99" w:rsidP="000E1E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7F5E">
        <w:rPr>
          <w:rFonts w:ascii="Times New Roman" w:hAnsi="Times New Roman"/>
          <w:sz w:val="24"/>
          <w:szCs w:val="24"/>
        </w:rPr>
        <w:t xml:space="preserve">Endurskoðendur </w:t>
      </w:r>
      <w:r>
        <w:rPr>
          <w:rFonts w:ascii="Times New Roman" w:hAnsi="Times New Roman"/>
          <w:sz w:val="24"/>
          <w:szCs w:val="24"/>
        </w:rPr>
        <w:t xml:space="preserve">Deloitte hf. og </w:t>
      </w:r>
      <w:r w:rsidRPr="00517F5E">
        <w:rPr>
          <w:rFonts w:ascii="Times New Roman" w:hAnsi="Times New Roman"/>
          <w:sz w:val="24"/>
          <w:szCs w:val="24"/>
        </w:rPr>
        <w:t>G. Smári Guðmundsson</w:t>
      </w:r>
      <w:r>
        <w:rPr>
          <w:rFonts w:ascii="Times New Roman" w:hAnsi="Times New Roman"/>
          <w:sz w:val="24"/>
          <w:szCs w:val="24"/>
        </w:rPr>
        <w:t>, Freydís Bjarnadóttir til vara.</w:t>
      </w:r>
    </w:p>
    <w:p w:rsidR="000E1E99" w:rsidRPr="00517F5E" w:rsidRDefault="000E1E99" w:rsidP="000E1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11.</w:t>
      </w:r>
      <w:r w:rsidRPr="00517F5E">
        <w:rPr>
          <w:rFonts w:ascii="Times New Roman" w:hAnsi="Times New Roman"/>
          <w:sz w:val="24"/>
          <w:szCs w:val="24"/>
        </w:rPr>
        <w:t xml:space="preserve"> Önnur mál. </w:t>
      </w:r>
      <w:r>
        <w:rPr>
          <w:rFonts w:ascii="Times New Roman" w:hAnsi="Times New Roman"/>
          <w:sz w:val="24"/>
          <w:szCs w:val="24"/>
        </w:rPr>
        <w:t xml:space="preserve">Dagbjartur Harðarson </w:t>
      </w:r>
      <w:r w:rsidR="00853EDA">
        <w:rPr>
          <w:rFonts w:ascii="Times New Roman" w:hAnsi="Times New Roman"/>
          <w:sz w:val="24"/>
          <w:szCs w:val="24"/>
        </w:rPr>
        <w:t xml:space="preserve">nýr formaður </w:t>
      </w:r>
      <w:r>
        <w:rPr>
          <w:rFonts w:ascii="Times New Roman" w:hAnsi="Times New Roman"/>
          <w:sz w:val="24"/>
          <w:szCs w:val="24"/>
        </w:rPr>
        <w:t xml:space="preserve">þakkkar traustið og þakkar einnig fráfarandi formanni </w:t>
      </w:r>
      <w:r w:rsidR="00853EDA">
        <w:rPr>
          <w:rFonts w:ascii="Times New Roman" w:hAnsi="Times New Roman"/>
          <w:sz w:val="24"/>
          <w:szCs w:val="24"/>
        </w:rPr>
        <w:t xml:space="preserve">Pétir Georg fyrir </w:t>
      </w:r>
      <w:r>
        <w:rPr>
          <w:rFonts w:ascii="Times New Roman" w:hAnsi="Times New Roman"/>
          <w:sz w:val="24"/>
          <w:szCs w:val="24"/>
        </w:rPr>
        <w:t>gott starf</w:t>
      </w:r>
      <w:r w:rsidRPr="00517F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Fundi slitið kl: 19:20</w:t>
      </w:r>
    </w:p>
    <w:p w:rsidR="0007294E" w:rsidRPr="000E1E99" w:rsidRDefault="0007294E" w:rsidP="000E1E99"/>
    <w:sectPr w:rsidR="0007294E" w:rsidRPr="000E1E99" w:rsidSect="007A47F2">
      <w:pgSz w:w="11906" w:h="16838"/>
      <w:pgMar w:top="720" w:right="242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8FB"/>
    <w:multiLevelType w:val="hybridMultilevel"/>
    <w:tmpl w:val="B7A49AC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854"/>
    <w:multiLevelType w:val="hybridMultilevel"/>
    <w:tmpl w:val="0D3AB64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2148"/>
    <w:multiLevelType w:val="hybridMultilevel"/>
    <w:tmpl w:val="AAB442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92901"/>
    <w:multiLevelType w:val="hybridMultilevel"/>
    <w:tmpl w:val="2848B2B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294E"/>
    <w:rsid w:val="0007294E"/>
    <w:rsid w:val="000E1E99"/>
    <w:rsid w:val="001B77B9"/>
    <w:rsid w:val="001B7D75"/>
    <w:rsid w:val="003A545F"/>
    <w:rsid w:val="00423F08"/>
    <w:rsid w:val="00424D48"/>
    <w:rsid w:val="00443C6E"/>
    <w:rsid w:val="00641354"/>
    <w:rsid w:val="00853EDA"/>
    <w:rsid w:val="00AB2759"/>
    <w:rsid w:val="00BA144E"/>
    <w:rsid w:val="00BF1D25"/>
    <w:rsid w:val="00D0543B"/>
    <w:rsid w:val="00F4595D"/>
    <w:rsid w:val="00FA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s-IS" w:eastAsia="is-I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7D75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D75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E1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star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María</dc:creator>
  <cp:lastModifiedBy>Anna María</cp:lastModifiedBy>
  <cp:revision>6</cp:revision>
  <dcterms:created xsi:type="dcterms:W3CDTF">2011-12-05T00:19:00Z</dcterms:created>
  <dcterms:modified xsi:type="dcterms:W3CDTF">2012-01-09T22:11:00Z</dcterms:modified>
</cp:coreProperties>
</file>