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43" w:rsidRDefault="00091643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91643" w:rsidRDefault="00091643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91643" w:rsidRDefault="00091643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91643" w:rsidRDefault="00091643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 xml:space="preserve">Staðarreglur fyrir Bárarvöll                         </w:t>
      </w:r>
      <w:r w:rsidR="00635ADB">
        <w:rPr>
          <w:rFonts w:ascii="Times New Roman" w:hAnsi="Times New Roman"/>
          <w:b/>
          <w:bCs/>
          <w:noProof/>
          <w:sz w:val="16"/>
          <w:szCs w:val="16"/>
          <w:lang w:eastAsia="is-IS"/>
        </w:rPr>
        <w:drawing>
          <wp:inline distT="0" distB="0" distL="0" distR="0">
            <wp:extent cx="115252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Vallarmörk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Girðingar umhverfis völlin og girðing við bílastæði eru vallarmörk. </w:t>
      </w:r>
      <w:r w:rsidR="00F4342C">
        <w:rPr>
          <w:rFonts w:ascii="Times New Roman" w:hAnsi="Times New Roman"/>
          <w:sz w:val="16"/>
          <w:szCs w:val="16"/>
        </w:rPr>
        <w:t xml:space="preserve">Hvítir hælar eru vinstra meginn við 1 braut. </w:t>
      </w:r>
      <w:r w:rsidRPr="00842128">
        <w:rPr>
          <w:rFonts w:ascii="Times New Roman" w:hAnsi="Times New Roman"/>
          <w:sz w:val="16"/>
          <w:szCs w:val="16"/>
        </w:rPr>
        <w:t xml:space="preserve">Truflun vegna vallarmarkagirðingar </w:t>
      </w:r>
      <w:r w:rsidR="00F4342C">
        <w:rPr>
          <w:rFonts w:ascii="Times New Roman" w:hAnsi="Times New Roman"/>
          <w:sz w:val="16"/>
          <w:szCs w:val="16"/>
        </w:rPr>
        <w:t xml:space="preserve"> </w:t>
      </w:r>
      <w:r w:rsidRPr="00842128">
        <w:rPr>
          <w:rFonts w:ascii="Times New Roman" w:hAnsi="Times New Roman"/>
          <w:sz w:val="16"/>
          <w:szCs w:val="16"/>
        </w:rPr>
        <w:t>veitir ekki lausn. Fara verður að skv. reglu 28 um ósláanlegan bolta.</w:t>
      </w:r>
    </w:p>
    <w:p w:rsidR="00F07CCD" w:rsidRPr="00842128" w:rsidRDefault="00F07CCD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Grund í aðgerð/óvenjulegt ástand vallar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Ummerki eftir vinnuvélar og framkvæmdir eru á nokkrum stöðum á vellinum. Slík svæði eru grund í aðgerð, </w:t>
      </w:r>
    </w:p>
    <w:p w:rsid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jafnvel þótt þ</w:t>
      </w:r>
      <w:r w:rsidR="005A5CD2">
        <w:rPr>
          <w:rFonts w:ascii="Times New Roman" w:hAnsi="Times New Roman"/>
          <w:sz w:val="16"/>
          <w:szCs w:val="16"/>
        </w:rPr>
        <w:t xml:space="preserve">au séu ekki þannig merkt. </w:t>
      </w:r>
    </w:p>
    <w:p w:rsidR="005A5CD2" w:rsidRPr="00842128" w:rsidRDefault="005A5CD2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Hindranir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Steinar í sandgryfjum (ekki skeljabrot) eru hreyfanlegar hindranir, </w:t>
      </w:r>
    </w:p>
    <w:p w:rsidR="00842128" w:rsidRPr="00842128" w:rsidRDefault="00842128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Fjarlægðarhælar og aðrir merkihælar eru óhreyfanlegar hindranir, þá má ekki fjarlægja. 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Loftlínur/staurar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Ef bolti hittir loftlínu eða staur/stag sem heldur henni uppi skal leikmaður slá annan bolta eins nærri og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hægt er þeim stað sem upphaflega höggið var slegið, skv. reglu 20-5. Tía</w:t>
      </w:r>
      <w:r w:rsidR="005A5CD2">
        <w:rPr>
          <w:rFonts w:ascii="Times New Roman" w:hAnsi="Times New Roman"/>
          <w:sz w:val="16"/>
          <w:szCs w:val="16"/>
        </w:rPr>
        <w:t xml:space="preserve"> </w:t>
      </w:r>
      <w:r w:rsidRPr="00842128">
        <w:rPr>
          <w:rFonts w:ascii="Times New Roman" w:hAnsi="Times New Roman"/>
          <w:sz w:val="16"/>
          <w:szCs w:val="16"/>
        </w:rPr>
        <w:t xml:space="preserve"> má boltann ef höggið var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upphafshögg af teig. Ekki skal telja upphaflega höggið (skv. dec. 33 8/13).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Fjarlægðamælar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Rafeindabúnaður eingöngu til fjarlægðarmælinga, s.s. GPS og Laser er leyfður samkvæmt heimild í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úrskurði 14-3/0.5 í Decisions of the Rules on Golf 08/09. 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Farsímar</w:t>
      </w:r>
    </w:p>
    <w:p w:rsid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Keppendum er einungis heimilt að nota farsíma til að hafa samband við dómara mótsins eða mótsstjórn.</w:t>
      </w:r>
    </w:p>
    <w:p w:rsidR="00F07CCD" w:rsidRPr="00842128" w:rsidRDefault="00F07CCD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Önnur notkun farsíma er bönnuð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Víti fyrir brot á staðarreglu.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Höggleikur-tvö högg.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Nokkar ábendingar um golfreglur: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Mannvirki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Öll mannvirki, s.s klúbbhús og pallur,</w:t>
      </w:r>
      <w:r w:rsidR="00F4342C">
        <w:rPr>
          <w:rFonts w:ascii="Times New Roman" w:hAnsi="Times New Roman"/>
          <w:sz w:val="16"/>
          <w:szCs w:val="16"/>
        </w:rPr>
        <w:t xml:space="preserve"> , loftlínustaurar, vegir, brýr, slóðar</w:t>
      </w:r>
      <w:r w:rsidR="0006123E">
        <w:rPr>
          <w:rFonts w:ascii="Times New Roman" w:hAnsi="Times New Roman"/>
          <w:sz w:val="16"/>
          <w:szCs w:val="16"/>
        </w:rPr>
        <w:t>, vökvunarbúnaður, vatnslagnir</w:t>
      </w:r>
      <w:r w:rsidR="00F4342C">
        <w:rPr>
          <w:rFonts w:ascii="Times New Roman" w:hAnsi="Times New Roman"/>
          <w:sz w:val="16"/>
          <w:szCs w:val="16"/>
        </w:rPr>
        <w:t xml:space="preserve"> </w:t>
      </w:r>
      <w:r w:rsidRPr="00842128">
        <w:rPr>
          <w:rFonts w:ascii="Times New Roman" w:hAnsi="Times New Roman"/>
          <w:sz w:val="16"/>
          <w:szCs w:val="16"/>
        </w:rPr>
        <w:t xml:space="preserve">og önnur mannvirki eru óhreyfanlegar hindranir. 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Lausn frá truflunum hindrunar eru vítislaus og fara skal eins og regla 24-2b segir til um, þ.e. láta bolta falla 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innan einnar kylfulengdar frá „næsta stað fyrir lausn“.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Merkingar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Bláir hælar/línur-grund í aðgerð (regla 25)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Gulir hælar = vatnstorfæra (regla 26, skilgr. bls. 32)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Rauðir hælar = hliðarvatnstorfæra (regla 26, skilgr. bls. 33-34)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Fjarlægðarmælingar í brautum eru mældar að flöt í beinni loftlínu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342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 xml:space="preserve">Mótsstjórn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</w:t>
      </w:r>
      <w:r w:rsidR="00F524FE">
        <w:rPr>
          <w:rFonts w:ascii="Times New Roman" w:hAnsi="Times New Roman"/>
          <w:b/>
          <w:bCs/>
          <w:sz w:val="16"/>
          <w:szCs w:val="16"/>
        </w:rPr>
        <w:tab/>
      </w:r>
      <w:r w:rsidR="00CC56BB">
        <w:rPr>
          <w:rFonts w:ascii="Times New Roman" w:hAnsi="Times New Roman"/>
          <w:b/>
          <w:bCs/>
          <w:sz w:val="16"/>
          <w:szCs w:val="16"/>
        </w:rPr>
        <w:t xml:space="preserve">Dagbjartur </w:t>
      </w:r>
      <w:r w:rsidR="005F5342">
        <w:rPr>
          <w:rFonts w:ascii="Times New Roman" w:hAnsi="Times New Roman"/>
          <w:b/>
          <w:bCs/>
          <w:sz w:val="16"/>
          <w:szCs w:val="16"/>
        </w:rPr>
        <w:t>863-4525</w:t>
      </w:r>
    </w:p>
    <w:p w:rsidR="00F524FE" w:rsidRDefault="005F5342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Dómari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</w:t>
      </w:r>
      <w:r w:rsidR="00F524FE">
        <w:rPr>
          <w:rFonts w:ascii="Times New Roman" w:hAnsi="Times New Roman"/>
          <w:b/>
          <w:bCs/>
          <w:sz w:val="16"/>
          <w:szCs w:val="16"/>
        </w:rPr>
        <w:tab/>
        <w:t>Sigurður Geirsson  893-0766</w:t>
      </w:r>
    </w:p>
    <w:p w:rsidR="00842128" w:rsidRDefault="00F524F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="00842128" w:rsidRPr="00842128">
        <w:rPr>
          <w:rFonts w:ascii="Times New Roman" w:hAnsi="Times New Roman"/>
          <w:b/>
          <w:bCs/>
          <w:sz w:val="16"/>
          <w:szCs w:val="16"/>
        </w:rPr>
        <w:t>Garðar</w:t>
      </w:r>
      <w:r w:rsidR="005A5CD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42128" w:rsidRPr="00842128">
        <w:rPr>
          <w:rFonts w:ascii="Times New Roman" w:hAnsi="Times New Roman"/>
          <w:b/>
          <w:bCs/>
          <w:sz w:val="16"/>
          <w:szCs w:val="16"/>
        </w:rPr>
        <w:t xml:space="preserve"> 662</w:t>
      </w:r>
      <w:r w:rsidR="005F5342">
        <w:rPr>
          <w:rFonts w:ascii="Times New Roman" w:hAnsi="Times New Roman"/>
          <w:b/>
          <w:bCs/>
          <w:sz w:val="16"/>
          <w:szCs w:val="16"/>
        </w:rPr>
        <w:t>-</w:t>
      </w:r>
      <w:r w:rsidR="00842128" w:rsidRPr="00842128">
        <w:rPr>
          <w:rFonts w:ascii="Times New Roman" w:hAnsi="Times New Roman"/>
          <w:b/>
          <w:bCs/>
          <w:sz w:val="16"/>
          <w:szCs w:val="16"/>
        </w:rPr>
        <w:t>1709</w:t>
      </w:r>
    </w:p>
    <w:p w:rsidR="0006123E" w:rsidRDefault="0006123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6123E" w:rsidRDefault="0006123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6123E" w:rsidRDefault="0006123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07CCD" w:rsidRDefault="00F07CCD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524FE" w:rsidRDefault="00F524F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524FE" w:rsidRDefault="00F524F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524FE" w:rsidRDefault="00F524F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42128" w:rsidRPr="00842128" w:rsidRDefault="00F524FE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</w:t>
      </w:r>
      <w:r w:rsidR="00842128" w:rsidRPr="00842128">
        <w:rPr>
          <w:rFonts w:ascii="Times New Roman" w:hAnsi="Times New Roman"/>
          <w:b/>
          <w:bCs/>
          <w:sz w:val="16"/>
          <w:szCs w:val="16"/>
        </w:rPr>
        <w:t xml:space="preserve">taðarreglur fyrir Bárarvöll                         </w:t>
      </w:r>
      <w:r w:rsidR="00635ADB">
        <w:rPr>
          <w:rFonts w:ascii="Times New Roman" w:hAnsi="Times New Roman"/>
          <w:b/>
          <w:bCs/>
          <w:noProof/>
          <w:sz w:val="16"/>
          <w:szCs w:val="16"/>
          <w:lang w:eastAsia="is-IS"/>
        </w:rPr>
        <w:drawing>
          <wp:inline distT="0" distB="0" distL="0" distR="0">
            <wp:extent cx="1181100" cy="657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Vallarmörk</w:t>
      </w:r>
    </w:p>
    <w:p w:rsidR="005A5CD2" w:rsidRPr="00842128" w:rsidRDefault="00F4342C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Girðingar umhverfis völlin og girðing við bílastæði eru vallarmörk. </w:t>
      </w:r>
      <w:r>
        <w:rPr>
          <w:rFonts w:ascii="Times New Roman" w:hAnsi="Times New Roman"/>
          <w:sz w:val="16"/>
          <w:szCs w:val="16"/>
        </w:rPr>
        <w:t xml:space="preserve">Hvítir hælar eru vinstra meginn við 1 braut. </w:t>
      </w:r>
      <w:r w:rsidRPr="00842128">
        <w:rPr>
          <w:rFonts w:ascii="Times New Roman" w:hAnsi="Times New Roman"/>
          <w:sz w:val="16"/>
          <w:szCs w:val="16"/>
        </w:rPr>
        <w:t xml:space="preserve">Truflun vegna vallarmarkagirðingar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42128">
        <w:rPr>
          <w:rFonts w:ascii="Times New Roman" w:hAnsi="Times New Roman"/>
          <w:sz w:val="16"/>
          <w:szCs w:val="16"/>
        </w:rPr>
        <w:t>veitir ekki lausn. Fara verður að skv. reglu 28 um ósláanlegan bolta.</w:t>
      </w:r>
    </w:p>
    <w:p w:rsidR="00F07CCD" w:rsidRDefault="00F07CCD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Grund í aðgerð/óvenjulegt ástand vallar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Ummerki eftir vinnuvélar og framkvæmdir eru á nokkrum stöðum á vellinum. Slík svæði eru grund í aðgerð, </w:t>
      </w:r>
    </w:p>
    <w:p w:rsidR="005A5CD2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jafnvel þótt þ</w:t>
      </w:r>
      <w:r>
        <w:rPr>
          <w:rFonts w:ascii="Times New Roman" w:hAnsi="Times New Roman"/>
          <w:sz w:val="16"/>
          <w:szCs w:val="16"/>
        </w:rPr>
        <w:t xml:space="preserve">au séu ekki þannig merkt. 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Hindranir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Steinar í sandgryfjum (ekki skeljabrot) eru hreyfanlegar hindranir, 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Fjarlægðarhælar og aðrir merkihælar eru óhreyfanlegar hindranir, þá má ekki fjarlægja. 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Loftlínur/staurar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Ef bolti hittir loftlínu eða staur/stag sem heldur henni uppi skal leikmaður slá annan bolta eins nærri og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hægt er þeim stað sem upphaflega höggið var slegið, skv. reglu 20-5. Tía</w:t>
      </w:r>
      <w:r>
        <w:rPr>
          <w:rFonts w:ascii="Times New Roman" w:hAnsi="Times New Roman"/>
          <w:sz w:val="16"/>
          <w:szCs w:val="16"/>
        </w:rPr>
        <w:t xml:space="preserve"> </w:t>
      </w:r>
      <w:r w:rsidRPr="00842128">
        <w:rPr>
          <w:rFonts w:ascii="Times New Roman" w:hAnsi="Times New Roman"/>
          <w:sz w:val="16"/>
          <w:szCs w:val="16"/>
        </w:rPr>
        <w:t xml:space="preserve"> má boltann ef höggið var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upphafshögg af teig. Ekki skal telja upphaflega höggið (skv. dec. 33 8/13).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Fjarlægðamælar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Rafeindabúnaður eingöngu til fjarlægðarmælinga, s.s. GPS og Laser er leyfður samkvæmt heimild í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úrskurði 14-3/0.5 í Decisions of the Rules on Golf 08/09. 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Farsímar</w:t>
      </w:r>
    </w:p>
    <w:p w:rsidR="005A5CD2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Keppendum er einungis heimilt að nota farsíma til að hafa samband við dómara mótsins eða mótsstjórn.</w:t>
      </w:r>
    </w:p>
    <w:p w:rsidR="00F07CCD" w:rsidRPr="00842128" w:rsidRDefault="00F07CCD" w:rsidP="00F0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Önnur notkun farsíma er bönnuð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Víti fyrir brot á staðarreglu.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Höggleikur-tvö högg.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56BB" w:rsidRPr="00842128" w:rsidRDefault="00CC56BB" w:rsidP="00CC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Nokkar ábendingar um golfreglur:</w:t>
      </w:r>
    </w:p>
    <w:p w:rsidR="00CC56BB" w:rsidRPr="00842128" w:rsidRDefault="00CC56BB" w:rsidP="00CC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Mannvirki</w:t>
      </w:r>
    </w:p>
    <w:p w:rsidR="00CC56BB" w:rsidRPr="00842128" w:rsidRDefault="00CC56BB" w:rsidP="00CC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Öll mannvirki, s.s klúbbhús og pallur,</w:t>
      </w:r>
      <w:r>
        <w:rPr>
          <w:rFonts w:ascii="Times New Roman" w:hAnsi="Times New Roman"/>
          <w:sz w:val="16"/>
          <w:szCs w:val="16"/>
        </w:rPr>
        <w:t xml:space="preserve"> , loftlínustaurar, vegir, brýr, slóðar, vökvunarbúnaður, vatnslagnir </w:t>
      </w:r>
      <w:r w:rsidRPr="00842128">
        <w:rPr>
          <w:rFonts w:ascii="Times New Roman" w:hAnsi="Times New Roman"/>
          <w:sz w:val="16"/>
          <w:szCs w:val="16"/>
        </w:rPr>
        <w:t xml:space="preserve">og önnur mannvirki eru óhreyfanlegar hindranir. </w:t>
      </w:r>
    </w:p>
    <w:p w:rsidR="00CC56BB" w:rsidRPr="00842128" w:rsidRDefault="00CC56BB" w:rsidP="00CC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 xml:space="preserve">Lausn frá truflunum hindrunar eru vítislaus og fara skal eins og regla 24-2b segir til um, þ.e. láta bolta falla </w:t>
      </w:r>
    </w:p>
    <w:p w:rsidR="005A5CD2" w:rsidRDefault="00CC56BB" w:rsidP="00CC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innan einnar kylfulengdar frá „næsta stað fyrir lausn</w:t>
      </w:r>
    </w:p>
    <w:p w:rsidR="00CC56BB" w:rsidRPr="00842128" w:rsidRDefault="00CC56BB" w:rsidP="00CC56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>Merkingar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Bláir hælar/línur-grund í aðgerð (regla 25)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Gulir hælar = vatnstorfæra (regla 26, skilgr. bls. 32)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Rauðir hælar = hliðarvatnstorfæra (regla 26, skilgr. bls. 33-34)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42128">
        <w:rPr>
          <w:rFonts w:ascii="Times New Roman" w:hAnsi="Times New Roman"/>
          <w:sz w:val="16"/>
          <w:szCs w:val="16"/>
        </w:rPr>
        <w:t>Fjarlægðarmælingar í brautum eru mældar að flöt í beinni loftlínu</w:t>
      </w:r>
    </w:p>
    <w:p w:rsidR="005A5CD2" w:rsidRPr="00842128" w:rsidRDefault="005A5CD2" w:rsidP="005A5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24FE" w:rsidRDefault="00F524FE" w:rsidP="00F5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42128">
        <w:rPr>
          <w:rFonts w:ascii="Times New Roman" w:hAnsi="Times New Roman"/>
          <w:b/>
          <w:bCs/>
          <w:sz w:val="16"/>
          <w:szCs w:val="16"/>
        </w:rPr>
        <w:t xml:space="preserve">Mótsstjórn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</w:t>
      </w:r>
      <w:r>
        <w:rPr>
          <w:rFonts w:ascii="Times New Roman" w:hAnsi="Times New Roman"/>
          <w:b/>
          <w:bCs/>
          <w:sz w:val="16"/>
          <w:szCs w:val="16"/>
        </w:rPr>
        <w:tab/>
        <w:t>Dagbjartur 863-4525</w:t>
      </w:r>
    </w:p>
    <w:p w:rsidR="00F524FE" w:rsidRDefault="00F524FE" w:rsidP="00F5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Dómari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b/>
          <w:bCs/>
          <w:sz w:val="16"/>
          <w:szCs w:val="16"/>
        </w:rPr>
        <w:tab/>
        <w:t>Sigurður Geirsson  893-0766</w:t>
      </w:r>
    </w:p>
    <w:p w:rsidR="00F524FE" w:rsidRDefault="00F524FE" w:rsidP="00F5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842128">
        <w:rPr>
          <w:rFonts w:ascii="Times New Roman" w:hAnsi="Times New Roman"/>
          <w:b/>
          <w:bCs/>
          <w:sz w:val="16"/>
          <w:szCs w:val="16"/>
        </w:rPr>
        <w:t>Garðar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42128">
        <w:rPr>
          <w:rFonts w:ascii="Times New Roman" w:hAnsi="Times New Roman"/>
          <w:b/>
          <w:bCs/>
          <w:sz w:val="16"/>
          <w:szCs w:val="16"/>
        </w:rPr>
        <w:t xml:space="preserve"> 662</w:t>
      </w:r>
      <w:r>
        <w:rPr>
          <w:rFonts w:ascii="Times New Roman" w:hAnsi="Times New Roman"/>
          <w:b/>
          <w:bCs/>
          <w:sz w:val="16"/>
          <w:szCs w:val="16"/>
        </w:rPr>
        <w:t>-</w:t>
      </w:r>
      <w:r w:rsidRPr="00842128">
        <w:rPr>
          <w:rFonts w:ascii="Times New Roman" w:hAnsi="Times New Roman"/>
          <w:b/>
          <w:bCs/>
          <w:sz w:val="16"/>
          <w:szCs w:val="16"/>
        </w:rPr>
        <w:t>1709</w:t>
      </w:r>
    </w:p>
    <w:p w:rsidR="00842128" w:rsidRPr="00842128" w:rsidRDefault="00842128" w:rsidP="00842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B4CA3" w:rsidRPr="00842128" w:rsidRDefault="006B4CA3" w:rsidP="00842128">
      <w:pPr>
        <w:rPr>
          <w:szCs w:val="24"/>
        </w:rPr>
      </w:pPr>
    </w:p>
    <w:sectPr w:rsidR="006B4CA3" w:rsidRPr="00842128" w:rsidSect="00842128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14200"/>
    <w:rsid w:val="0006123E"/>
    <w:rsid w:val="00091643"/>
    <w:rsid w:val="00114D0C"/>
    <w:rsid w:val="001440F8"/>
    <w:rsid w:val="00414200"/>
    <w:rsid w:val="00450F3E"/>
    <w:rsid w:val="004C39C9"/>
    <w:rsid w:val="00506386"/>
    <w:rsid w:val="005A5CD2"/>
    <w:rsid w:val="005D7D0C"/>
    <w:rsid w:val="005F5342"/>
    <w:rsid w:val="00603789"/>
    <w:rsid w:val="00635ADB"/>
    <w:rsid w:val="006934DC"/>
    <w:rsid w:val="006B4CA3"/>
    <w:rsid w:val="006F6EBE"/>
    <w:rsid w:val="00820308"/>
    <w:rsid w:val="00842128"/>
    <w:rsid w:val="00B87346"/>
    <w:rsid w:val="00C552EB"/>
    <w:rsid w:val="00C561F6"/>
    <w:rsid w:val="00CC56BB"/>
    <w:rsid w:val="00D27DDF"/>
    <w:rsid w:val="00D6626F"/>
    <w:rsid w:val="00F07CCD"/>
    <w:rsid w:val="00F4342C"/>
    <w:rsid w:val="00F524FE"/>
    <w:rsid w:val="00F8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53A-6440-44F1-931E-0DE423D4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cp:lastModifiedBy> Fangelsið Kvíabryggju</cp:lastModifiedBy>
  <cp:revision>6</cp:revision>
  <cp:lastPrinted>2011-08-11T08:33:00Z</cp:lastPrinted>
  <dcterms:created xsi:type="dcterms:W3CDTF">2011-08-11T09:17:00Z</dcterms:created>
  <dcterms:modified xsi:type="dcterms:W3CDTF">2011-08-11T12:19:00Z</dcterms:modified>
</cp:coreProperties>
</file>