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B40" w:rsidRPr="00A500B8" w:rsidRDefault="00D21B40" w:rsidP="00D21B40">
      <w:pPr>
        <w:jc w:val="center"/>
        <w:rPr>
          <w:rFonts w:ascii="Verdana" w:hAnsi="Verdana"/>
          <w:b/>
          <w:sz w:val="18"/>
          <w:szCs w:val="18"/>
        </w:rPr>
      </w:pPr>
      <w:bookmarkStart w:id="0" w:name="_GoBack"/>
      <w:bookmarkEnd w:id="0"/>
      <w:r w:rsidRPr="00A500B8">
        <w:rPr>
          <w:rFonts w:ascii="Verdana" w:hAnsi="Verdana"/>
          <w:b/>
          <w:sz w:val="18"/>
          <w:szCs w:val="18"/>
        </w:rPr>
        <w:t>Aðalfundur Hestamannafélagsins  Snæfellings</w:t>
      </w:r>
    </w:p>
    <w:p w:rsidR="00D21B40" w:rsidRPr="00A500B8" w:rsidRDefault="00E85FD1" w:rsidP="00D21B40">
      <w:pPr>
        <w:jc w:val="center"/>
        <w:rPr>
          <w:rFonts w:ascii="Verdana" w:hAnsi="Verdana"/>
          <w:b/>
          <w:sz w:val="18"/>
          <w:szCs w:val="18"/>
        </w:rPr>
      </w:pPr>
      <w:r w:rsidRPr="00A500B8">
        <w:rPr>
          <w:rFonts w:ascii="Verdana" w:hAnsi="Verdana"/>
          <w:b/>
          <w:sz w:val="18"/>
          <w:szCs w:val="18"/>
        </w:rPr>
        <w:t xml:space="preserve"> hal</w:t>
      </w:r>
      <w:r w:rsidR="00A7272B">
        <w:rPr>
          <w:rFonts w:ascii="Verdana" w:hAnsi="Verdana"/>
          <w:b/>
          <w:sz w:val="18"/>
          <w:szCs w:val="18"/>
        </w:rPr>
        <w:t xml:space="preserve">dinn í Fákaseli Grundarfirði </w:t>
      </w:r>
    </w:p>
    <w:p w:rsidR="00D21B40" w:rsidRPr="00A500B8" w:rsidRDefault="00983CE8" w:rsidP="00D21B40">
      <w:pPr>
        <w:jc w:val="center"/>
        <w:rPr>
          <w:rFonts w:ascii="Verdana" w:hAnsi="Verdana"/>
          <w:b/>
          <w:sz w:val="18"/>
          <w:szCs w:val="18"/>
        </w:rPr>
      </w:pPr>
      <w:r>
        <w:rPr>
          <w:rFonts w:ascii="Verdana" w:hAnsi="Verdana"/>
          <w:b/>
          <w:sz w:val="18"/>
          <w:szCs w:val="18"/>
        </w:rPr>
        <w:t xml:space="preserve"> 14. mars 2013</w:t>
      </w:r>
      <w:r w:rsidR="00D21B40" w:rsidRPr="00A500B8">
        <w:rPr>
          <w:rFonts w:ascii="Verdana" w:hAnsi="Verdana"/>
          <w:b/>
          <w:sz w:val="18"/>
          <w:szCs w:val="18"/>
        </w:rPr>
        <w:t xml:space="preserve"> kl: 20:00</w:t>
      </w:r>
    </w:p>
    <w:p w:rsidR="002C7AB7" w:rsidRPr="00A500B8" w:rsidRDefault="002C7AB7" w:rsidP="00D21B40">
      <w:pPr>
        <w:jc w:val="center"/>
        <w:rPr>
          <w:rFonts w:ascii="Verdana" w:hAnsi="Verdana"/>
          <w:b/>
          <w:sz w:val="18"/>
          <w:szCs w:val="18"/>
        </w:rPr>
      </w:pPr>
    </w:p>
    <w:p w:rsidR="002C7AB7" w:rsidRPr="00A500B8" w:rsidRDefault="002C7AB7" w:rsidP="002C7AB7">
      <w:pPr>
        <w:rPr>
          <w:rFonts w:ascii="Verdana" w:hAnsi="Verdana"/>
          <w:sz w:val="18"/>
          <w:szCs w:val="18"/>
        </w:rPr>
      </w:pPr>
      <w:r w:rsidRPr="00A500B8">
        <w:rPr>
          <w:rFonts w:ascii="Verdana" w:hAnsi="Verdana"/>
          <w:sz w:val="18"/>
          <w:szCs w:val="18"/>
        </w:rPr>
        <w:t>Formaður</w:t>
      </w:r>
      <w:r w:rsidR="00CC3C98">
        <w:rPr>
          <w:rFonts w:ascii="Verdana" w:hAnsi="Verdana"/>
          <w:sz w:val="18"/>
          <w:szCs w:val="18"/>
        </w:rPr>
        <w:t xml:space="preserve"> Ásdís Sigurðardóttir </w:t>
      </w:r>
      <w:r w:rsidRPr="00A500B8">
        <w:rPr>
          <w:rFonts w:ascii="Verdana" w:hAnsi="Verdana"/>
          <w:sz w:val="18"/>
          <w:szCs w:val="18"/>
        </w:rPr>
        <w:t xml:space="preserve">bauð fundarmenn </w:t>
      </w:r>
      <w:r w:rsidR="00CC3C98">
        <w:rPr>
          <w:rFonts w:ascii="Verdana" w:hAnsi="Verdana"/>
          <w:sz w:val="18"/>
          <w:szCs w:val="18"/>
        </w:rPr>
        <w:t xml:space="preserve">velkomna, stakk uppá </w:t>
      </w:r>
      <w:r w:rsidR="00A7272B">
        <w:rPr>
          <w:rFonts w:ascii="Verdana" w:hAnsi="Verdana"/>
          <w:sz w:val="18"/>
          <w:szCs w:val="18"/>
        </w:rPr>
        <w:t>Gunnari Sturlusyni</w:t>
      </w:r>
      <w:r w:rsidR="00CC3C98">
        <w:rPr>
          <w:rFonts w:ascii="Verdana" w:hAnsi="Verdana"/>
          <w:sz w:val="18"/>
          <w:szCs w:val="18"/>
        </w:rPr>
        <w:t xml:space="preserve"> sem fundarstjóra og að</w:t>
      </w:r>
      <w:r w:rsidRPr="00A500B8">
        <w:rPr>
          <w:rFonts w:ascii="Verdana" w:hAnsi="Verdana"/>
          <w:sz w:val="18"/>
          <w:szCs w:val="18"/>
        </w:rPr>
        <w:t xml:space="preserve"> því loknu var farið í dagskrá fundar.</w:t>
      </w:r>
    </w:p>
    <w:p w:rsidR="00D21B40" w:rsidRPr="00A500B8" w:rsidRDefault="00D21B40" w:rsidP="00D21B40">
      <w:pPr>
        <w:rPr>
          <w:rFonts w:ascii="Verdana" w:hAnsi="Verdana"/>
          <w:b/>
          <w:sz w:val="18"/>
          <w:szCs w:val="18"/>
        </w:rPr>
      </w:pPr>
    </w:p>
    <w:p w:rsidR="00D21B40" w:rsidRPr="00A500B8" w:rsidRDefault="00D21B40" w:rsidP="00D21B40">
      <w:pPr>
        <w:rPr>
          <w:rFonts w:ascii="Verdana" w:hAnsi="Verdana"/>
          <w:b/>
          <w:sz w:val="18"/>
          <w:szCs w:val="18"/>
        </w:rPr>
      </w:pPr>
      <w:r w:rsidRPr="00A500B8">
        <w:rPr>
          <w:rFonts w:ascii="Verdana" w:hAnsi="Verdana"/>
          <w:b/>
          <w:sz w:val="18"/>
          <w:szCs w:val="18"/>
        </w:rPr>
        <w:t>Dagskrá fundar:</w:t>
      </w:r>
    </w:p>
    <w:p w:rsidR="00D21B40" w:rsidRPr="00A500B8" w:rsidRDefault="007F13F0" w:rsidP="00D21B40">
      <w:pPr>
        <w:pStyle w:val="ListParagraph"/>
        <w:numPr>
          <w:ilvl w:val="0"/>
          <w:numId w:val="1"/>
        </w:numPr>
        <w:rPr>
          <w:rFonts w:ascii="Verdana" w:hAnsi="Verdana"/>
          <w:sz w:val="18"/>
          <w:szCs w:val="18"/>
        </w:rPr>
      </w:pPr>
      <w:r w:rsidRPr="00A500B8">
        <w:rPr>
          <w:rFonts w:ascii="Verdana" w:hAnsi="Verdana"/>
          <w:sz w:val="18"/>
          <w:szCs w:val="18"/>
        </w:rPr>
        <w:t>Fundarsetning, kosning fundarstjóra og fundarritara.</w:t>
      </w:r>
    </w:p>
    <w:p w:rsidR="007F13F0" w:rsidRPr="00A500B8" w:rsidRDefault="007F13F0" w:rsidP="00D21B40">
      <w:pPr>
        <w:pStyle w:val="ListParagraph"/>
        <w:numPr>
          <w:ilvl w:val="0"/>
          <w:numId w:val="1"/>
        </w:numPr>
        <w:rPr>
          <w:rFonts w:ascii="Verdana" w:hAnsi="Verdana"/>
          <w:sz w:val="18"/>
          <w:szCs w:val="18"/>
        </w:rPr>
      </w:pPr>
      <w:r w:rsidRPr="00A500B8">
        <w:rPr>
          <w:rFonts w:ascii="Verdana" w:hAnsi="Verdana"/>
          <w:sz w:val="18"/>
          <w:szCs w:val="18"/>
        </w:rPr>
        <w:t xml:space="preserve">Inntaka nýrra félaga </w:t>
      </w:r>
    </w:p>
    <w:p w:rsidR="00D21B40" w:rsidRPr="00A500B8" w:rsidRDefault="00D21B40" w:rsidP="00D21B40">
      <w:pPr>
        <w:pStyle w:val="ListParagraph"/>
        <w:numPr>
          <w:ilvl w:val="0"/>
          <w:numId w:val="1"/>
        </w:numPr>
        <w:rPr>
          <w:rFonts w:ascii="Verdana" w:hAnsi="Verdana"/>
          <w:sz w:val="18"/>
          <w:szCs w:val="18"/>
        </w:rPr>
      </w:pPr>
      <w:r w:rsidRPr="00A500B8">
        <w:rPr>
          <w:rFonts w:ascii="Verdana" w:hAnsi="Verdana"/>
          <w:sz w:val="18"/>
          <w:szCs w:val="18"/>
        </w:rPr>
        <w:t>Skýrsla stjórnar</w:t>
      </w:r>
    </w:p>
    <w:p w:rsidR="00D21B40" w:rsidRDefault="002D5AEA" w:rsidP="007F13F0">
      <w:pPr>
        <w:pStyle w:val="ListParagraph"/>
        <w:numPr>
          <w:ilvl w:val="0"/>
          <w:numId w:val="1"/>
        </w:numPr>
        <w:rPr>
          <w:rFonts w:ascii="Verdana" w:hAnsi="Verdana"/>
          <w:sz w:val="18"/>
          <w:szCs w:val="18"/>
        </w:rPr>
      </w:pPr>
      <w:r w:rsidRPr="00A500B8">
        <w:rPr>
          <w:rFonts w:ascii="Verdana" w:hAnsi="Verdana"/>
          <w:sz w:val="18"/>
          <w:szCs w:val="18"/>
        </w:rPr>
        <w:t xml:space="preserve">Lagðir fram </w:t>
      </w:r>
      <w:r w:rsidR="00B40AC3">
        <w:rPr>
          <w:rFonts w:ascii="Verdana" w:hAnsi="Verdana"/>
          <w:sz w:val="18"/>
          <w:szCs w:val="18"/>
        </w:rPr>
        <w:t>r</w:t>
      </w:r>
      <w:r w:rsidRPr="00A500B8">
        <w:rPr>
          <w:rFonts w:ascii="Verdana" w:hAnsi="Verdana"/>
          <w:sz w:val="18"/>
          <w:szCs w:val="18"/>
        </w:rPr>
        <w:t>eikningar</w:t>
      </w:r>
    </w:p>
    <w:p w:rsidR="00C6737B" w:rsidRPr="00A500B8" w:rsidRDefault="00C6737B" w:rsidP="007F13F0">
      <w:pPr>
        <w:pStyle w:val="ListParagraph"/>
        <w:numPr>
          <w:ilvl w:val="0"/>
          <w:numId w:val="1"/>
        </w:numPr>
        <w:rPr>
          <w:rFonts w:ascii="Verdana" w:hAnsi="Verdana"/>
          <w:sz w:val="18"/>
          <w:szCs w:val="18"/>
        </w:rPr>
      </w:pPr>
      <w:r>
        <w:rPr>
          <w:rFonts w:ascii="Verdana" w:hAnsi="Verdana"/>
          <w:sz w:val="18"/>
          <w:szCs w:val="18"/>
        </w:rPr>
        <w:t>Skýrlsur nefnda</w:t>
      </w:r>
    </w:p>
    <w:p w:rsidR="00D21B40" w:rsidRPr="00A500B8" w:rsidRDefault="00D21B40" w:rsidP="00D21B40">
      <w:pPr>
        <w:pStyle w:val="ListParagraph"/>
        <w:numPr>
          <w:ilvl w:val="0"/>
          <w:numId w:val="1"/>
        </w:numPr>
        <w:rPr>
          <w:rFonts w:ascii="Verdana" w:hAnsi="Verdana"/>
          <w:sz w:val="18"/>
          <w:szCs w:val="18"/>
        </w:rPr>
      </w:pPr>
      <w:r w:rsidRPr="00A500B8">
        <w:rPr>
          <w:rFonts w:ascii="Verdana" w:hAnsi="Verdana"/>
          <w:sz w:val="18"/>
          <w:szCs w:val="18"/>
        </w:rPr>
        <w:t>Tillögur</w:t>
      </w:r>
      <w:r w:rsidR="00C6737B">
        <w:rPr>
          <w:rFonts w:ascii="Verdana" w:hAnsi="Verdana"/>
          <w:sz w:val="18"/>
          <w:szCs w:val="18"/>
        </w:rPr>
        <w:t xml:space="preserve"> og skýrslur</w:t>
      </w:r>
    </w:p>
    <w:p w:rsidR="00D21B40" w:rsidRPr="00A500B8" w:rsidRDefault="007F13F0" w:rsidP="00D21B40">
      <w:pPr>
        <w:pStyle w:val="ListParagraph"/>
        <w:numPr>
          <w:ilvl w:val="0"/>
          <w:numId w:val="1"/>
        </w:numPr>
        <w:rPr>
          <w:rFonts w:ascii="Verdana" w:hAnsi="Verdana"/>
          <w:sz w:val="18"/>
          <w:szCs w:val="18"/>
        </w:rPr>
      </w:pPr>
      <w:r w:rsidRPr="00A500B8">
        <w:rPr>
          <w:rFonts w:ascii="Verdana" w:hAnsi="Verdana"/>
          <w:sz w:val="18"/>
          <w:szCs w:val="18"/>
        </w:rPr>
        <w:t>Stjórnark</w:t>
      </w:r>
      <w:r w:rsidR="00D21B40" w:rsidRPr="00A500B8">
        <w:rPr>
          <w:rFonts w:ascii="Verdana" w:hAnsi="Verdana"/>
          <w:sz w:val="18"/>
          <w:szCs w:val="18"/>
        </w:rPr>
        <w:t>osningar</w:t>
      </w:r>
    </w:p>
    <w:p w:rsidR="00D21B40" w:rsidRPr="00A500B8" w:rsidRDefault="007F13F0" w:rsidP="00D21B40">
      <w:pPr>
        <w:pStyle w:val="ListParagraph"/>
        <w:numPr>
          <w:ilvl w:val="0"/>
          <w:numId w:val="1"/>
        </w:numPr>
        <w:spacing w:after="0"/>
        <w:rPr>
          <w:rFonts w:ascii="Verdana" w:hAnsi="Verdana"/>
          <w:sz w:val="18"/>
          <w:szCs w:val="18"/>
        </w:rPr>
      </w:pPr>
      <w:r w:rsidRPr="00A500B8">
        <w:rPr>
          <w:rFonts w:ascii="Verdana" w:hAnsi="Verdana"/>
          <w:sz w:val="18"/>
          <w:szCs w:val="18"/>
        </w:rPr>
        <w:t>Aðrar kosningar</w:t>
      </w:r>
    </w:p>
    <w:p w:rsidR="007F13F0" w:rsidRPr="00C6737B" w:rsidRDefault="00983CE8" w:rsidP="00C6737B">
      <w:pPr>
        <w:pStyle w:val="ListParagraph"/>
        <w:numPr>
          <w:ilvl w:val="0"/>
          <w:numId w:val="1"/>
        </w:numPr>
        <w:spacing w:after="0"/>
        <w:rPr>
          <w:rFonts w:ascii="Verdana" w:hAnsi="Verdana"/>
          <w:sz w:val="18"/>
          <w:szCs w:val="18"/>
        </w:rPr>
      </w:pPr>
      <w:r>
        <w:rPr>
          <w:rFonts w:ascii="Verdana" w:hAnsi="Verdana"/>
          <w:sz w:val="18"/>
          <w:szCs w:val="18"/>
        </w:rPr>
        <w:t>Önnur mál</w:t>
      </w:r>
    </w:p>
    <w:p w:rsidR="00D21B40" w:rsidRPr="00A500B8" w:rsidRDefault="00D21B40" w:rsidP="00D21B40">
      <w:pPr>
        <w:rPr>
          <w:rFonts w:ascii="Verdana" w:hAnsi="Verdana"/>
          <w:sz w:val="18"/>
          <w:szCs w:val="18"/>
        </w:rPr>
      </w:pPr>
    </w:p>
    <w:p w:rsidR="00D21B40" w:rsidRPr="00A500B8" w:rsidRDefault="007F13F0" w:rsidP="00D21B40">
      <w:pPr>
        <w:pStyle w:val="ListParagraph"/>
        <w:numPr>
          <w:ilvl w:val="1"/>
          <w:numId w:val="2"/>
        </w:numPr>
        <w:rPr>
          <w:rFonts w:ascii="Verdana" w:hAnsi="Verdana"/>
          <w:b/>
          <w:sz w:val="18"/>
          <w:szCs w:val="18"/>
        </w:rPr>
      </w:pPr>
      <w:r w:rsidRPr="00A500B8">
        <w:rPr>
          <w:rFonts w:ascii="Verdana" w:hAnsi="Verdana"/>
          <w:b/>
          <w:sz w:val="18"/>
          <w:szCs w:val="18"/>
        </w:rPr>
        <w:t>fundarsetning,  kostning fundarstjóra og fundarritara</w:t>
      </w:r>
    </w:p>
    <w:p w:rsidR="007F13F0" w:rsidRPr="00A500B8" w:rsidRDefault="007F13F0" w:rsidP="007F13F0">
      <w:pPr>
        <w:spacing w:after="0" w:line="240" w:lineRule="auto"/>
        <w:rPr>
          <w:rFonts w:ascii="Verdana" w:hAnsi="Verdana"/>
          <w:sz w:val="18"/>
          <w:szCs w:val="18"/>
        </w:rPr>
      </w:pPr>
      <w:r w:rsidRPr="00A500B8">
        <w:rPr>
          <w:rFonts w:ascii="Verdana" w:hAnsi="Verdana"/>
          <w:sz w:val="18"/>
          <w:szCs w:val="18"/>
        </w:rPr>
        <w:t>Gunnar Sturluson setur fund og stingur uppá Herborgu Sigurðardóttur sem fundarritara</w:t>
      </w:r>
      <w:r w:rsidR="00983CE8">
        <w:rPr>
          <w:rFonts w:ascii="Verdana" w:hAnsi="Verdana"/>
          <w:sz w:val="18"/>
          <w:szCs w:val="18"/>
        </w:rPr>
        <w:t>.</w:t>
      </w:r>
      <w:r w:rsidRPr="00A500B8">
        <w:rPr>
          <w:rFonts w:ascii="Verdana" w:hAnsi="Verdana"/>
          <w:sz w:val="18"/>
          <w:szCs w:val="18"/>
        </w:rPr>
        <w:t xml:space="preserve"> </w:t>
      </w:r>
    </w:p>
    <w:p w:rsidR="00D21B40" w:rsidRPr="00A500B8" w:rsidRDefault="007F13F0" w:rsidP="007F13F0">
      <w:pPr>
        <w:spacing w:after="360"/>
        <w:rPr>
          <w:rFonts w:ascii="Verdana" w:hAnsi="Verdana"/>
          <w:sz w:val="18"/>
          <w:szCs w:val="18"/>
        </w:rPr>
      </w:pPr>
      <w:r w:rsidRPr="00A500B8">
        <w:rPr>
          <w:rFonts w:ascii="Verdana" w:hAnsi="Verdana"/>
          <w:sz w:val="18"/>
          <w:szCs w:val="18"/>
        </w:rPr>
        <w:t>Samþykkt samhljóða</w:t>
      </w:r>
      <w:r w:rsidR="00B40AC3">
        <w:rPr>
          <w:rFonts w:ascii="Verdana" w:hAnsi="Verdana"/>
          <w:sz w:val="18"/>
          <w:szCs w:val="18"/>
        </w:rPr>
        <w:t>.</w:t>
      </w:r>
      <w:r w:rsidRPr="00A500B8">
        <w:rPr>
          <w:rFonts w:ascii="Verdana" w:hAnsi="Verdana"/>
          <w:sz w:val="18"/>
          <w:szCs w:val="18"/>
        </w:rPr>
        <w:t xml:space="preserve"> </w:t>
      </w:r>
    </w:p>
    <w:p w:rsidR="00D21B40" w:rsidRPr="00A500B8" w:rsidRDefault="007F13F0" w:rsidP="00D21B40">
      <w:pPr>
        <w:pStyle w:val="ListParagraph"/>
        <w:numPr>
          <w:ilvl w:val="1"/>
          <w:numId w:val="2"/>
        </w:numPr>
        <w:rPr>
          <w:rFonts w:ascii="Verdana" w:hAnsi="Verdana"/>
          <w:b/>
          <w:sz w:val="18"/>
          <w:szCs w:val="18"/>
        </w:rPr>
      </w:pPr>
      <w:r w:rsidRPr="00A500B8">
        <w:rPr>
          <w:rFonts w:ascii="Verdana" w:hAnsi="Verdana"/>
          <w:b/>
          <w:sz w:val="18"/>
          <w:szCs w:val="18"/>
        </w:rPr>
        <w:t>Inntaka nýrra f</w:t>
      </w:r>
      <w:r w:rsidR="004C1A9F" w:rsidRPr="00A500B8">
        <w:rPr>
          <w:rFonts w:ascii="Verdana" w:hAnsi="Verdana"/>
          <w:b/>
          <w:sz w:val="18"/>
          <w:szCs w:val="18"/>
        </w:rPr>
        <w:t>élaga</w:t>
      </w:r>
    </w:p>
    <w:p w:rsidR="00B34302" w:rsidRDefault="00B34302" w:rsidP="00B34302">
      <w:pPr>
        <w:spacing w:after="0"/>
        <w:contextualSpacing/>
        <w:rPr>
          <w:rFonts w:ascii="Verdana" w:hAnsi="Verdana"/>
          <w:sz w:val="18"/>
          <w:szCs w:val="18"/>
        </w:rPr>
      </w:pPr>
      <w:r>
        <w:rPr>
          <w:rFonts w:ascii="Verdana" w:hAnsi="Verdana"/>
          <w:sz w:val="18"/>
          <w:szCs w:val="18"/>
        </w:rPr>
        <w:t>Eftirtaldir voru samþykktir inn í félagið.</w:t>
      </w:r>
    </w:p>
    <w:p w:rsidR="004C1A9F" w:rsidRPr="00A500B8" w:rsidRDefault="0008370C" w:rsidP="00B34302">
      <w:pPr>
        <w:rPr>
          <w:rFonts w:ascii="Verdana" w:hAnsi="Verdana"/>
          <w:sz w:val="18"/>
          <w:szCs w:val="18"/>
        </w:rPr>
      </w:pPr>
      <w:r>
        <w:rPr>
          <w:rFonts w:ascii="Verdana" w:hAnsi="Verdana"/>
          <w:sz w:val="18"/>
          <w:szCs w:val="18"/>
        </w:rPr>
        <w:t xml:space="preserve">Eggert Kjartansson, Katharina Kotschote, Ingibjörg Eggertsdóttir, Kristín Lára Eggertsdóttir, Elína Una Eggertsdóttir öll búsett á Hofsstöðum. Astrid Skou Buhl, Hallkelsstaðahlíð. Jón Björn Þorsteinsson, Reykjavík. Gísli Pálsson, Pétur Kristinsson Stykkishólmi. Hafsteinn H. Jónsson, Borgarnesi. Þorsteinn Einarsson, Kópavogi. </w:t>
      </w:r>
      <w:r w:rsidR="00B34302">
        <w:rPr>
          <w:rFonts w:ascii="Verdana" w:hAnsi="Verdana"/>
          <w:sz w:val="18"/>
          <w:szCs w:val="18"/>
        </w:rPr>
        <w:t xml:space="preserve">Birta Dögg Snorradóttir, Grundarfirði. </w:t>
      </w:r>
    </w:p>
    <w:p w:rsidR="004C1A9F" w:rsidRPr="00A500B8" w:rsidRDefault="004C1A9F" w:rsidP="004C1A9F">
      <w:pPr>
        <w:rPr>
          <w:rFonts w:ascii="Verdana" w:hAnsi="Verdana"/>
          <w:b/>
          <w:sz w:val="18"/>
          <w:szCs w:val="18"/>
        </w:rPr>
      </w:pPr>
    </w:p>
    <w:p w:rsidR="004C1A9F" w:rsidRPr="00A500B8" w:rsidRDefault="004C1A9F" w:rsidP="004C1A9F">
      <w:pPr>
        <w:pStyle w:val="ListParagraph"/>
        <w:numPr>
          <w:ilvl w:val="1"/>
          <w:numId w:val="2"/>
        </w:numPr>
        <w:rPr>
          <w:rFonts w:ascii="Verdana" w:hAnsi="Verdana"/>
          <w:b/>
          <w:sz w:val="18"/>
          <w:szCs w:val="18"/>
        </w:rPr>
      </w:pPr>
      <w:r w:rsidRPr="00A500B8">
        <w:rPr>
          <w:rFonts w:ascii="Verdana" w:hAnsi="Verdana"/>
          <w:b/>
          <w:sz w:val="18"/>
          <w:szCs w:val="18"/>
        </w:rPr>
        <w:t>Skýrsla stjórnar</w:t>
      </w:r>
    </w:p>
    <w:p w:rsidR="00F8220F" w:rsidRPr="00A500B8" w:rsidRDefault="002F1571" w:rsidP="00F8220F">
      <w:pPr>
        <w:spacing w:after="0"/>
        <w:rPr>
          <w:rFonts w:ascii="Verdana" w:hAnsi="Verdana"/>
          <w:sz w:val="18"/>
          <w:szCs w:val="18"/>
        </w:rPr>
      </w:pPr>
      <w:r>
        <w:rPr>
          <w:rFonts w:ascii="Verdana" w:hAnsi="Verdana"/>
          <w:sz w:val="18"/>
          <w:szCs w:val="18"/>
        </w:rPr>
        <w:t>Ásdís</w:t>
      </w:r>
      <w:r w:rsidR="004C1A9F" w:rsidRPr="00A500B8">
        <w:rPr>
          <w:rFonts w:ascii="Verdana" w:hAnsi="Verdana"/>
          <w:sz w:val="18"/>
          <w:szCs w:val="18"/>
        </w:rPr>
        <w:t xml:space="preserve"> formaður flutti skýrslu stjórnar. </w:t>
      </w:r>
      <w:r w:rsidR="00F8220F" w:rsidRPr="00A500B8">
        <w:rPr>
          <w:rFonts w:ascii="Verdana" w:hAnsi="Verdana"/>
          <w:sz w:val="18"/>
          <w:szCs w:val="18"/>
        </w:rPr>
        <w:t>Stjórnin hefur fundað reglulega í Hrísdal og er búið að vera býsna gott star</w:t>
      </w:r>
      <w:r w:rsidR="00983CE8">
        <w:rPr>
          <w:rFonts w:ascii="Verdana" w:hAnsi="Verdana"/>
          <w:sz w:val="18"/>
          <w:szCs w:val="18"/>
        </w:rPr>
        <w:t xml:space="preserve">f. </w:t>
      </w:r>
      <w:r w:rsidR="00F8220F" w:rsidRPr="00A500B8">
        <w:rPr>
          <w:rFonts w:ascii="Verdana" w:hAnsi="Verdana"/>
          <w:sz w:val="18"/>
          <w:szCs w:val="18"/>
        </w:rPr>
        <w:t xml:space="preserve"> Fundargerðir má nálgast á heimasíðu félagsins </w:t>
      </w:r>
      <w:hyperlink r:id="rId8" w:history="1">
        <w:r w:rsidR="00F8220F" w:rsidRPr="00A500B8">
          <w:rPr>
            <w:rStyle w:val="Hyperlink"/>
            <w:rFonts w:ascii="Verdana" w:hAnsi="Verdana"/>
            <w:color w:val="auto"/>
            <w:sz w:val="18"/>
            <w:szCs w:val="18"/>
          </w:rPr>
          <w:t>www.snaefellingur.123.is</w:t>
        </w:r>
      </w:hyperlink>
      <w:r w:rsidR="00F8220F">
        <w:rPr>
          <w:rStyle w:val="Hyperlink"/>
          <w:rFonts w:ascii="Verdana" w:hAnsi="Verdana"/>
          <w:color w:val="auto"/>
          <w:sz w:val="18"/>
          <w:szCs w:val="18"/>
        </w:rPr>
        <w:t>.</w:t>
      </w:r>
    </w:p>
    <w:p w:rsidR="004C1A9F" w:rsidRPr="00A500B8" w:rsidRDefault="00E85FD1" w:rsidP="004C1A9F">
      <w:pPr>
        <w:spacing w:after="0"/>
        <w:rPr>
          <w:rFonts w:ascii="Verdana" w:hAnsi="Verdana"/>
          <w:sz w:val="18"/>
          <w:szCs w:val="18"/>
        </w:rPr>
      </w:pPr>
      <w:r w:rsidRPr="00A500B8">
        <w:rPr>
          <w:rFonts w:ascii="Verdana" w:hAnsi="Verdana"/>
          <w:sz w:val="18"/>
          <w:szCs w:val="18"/>
        </w:rPr>
        <w:t>Skýrslu stjórnar var dreift á fundinum til fundarmanna</w:t>
      </w:r>
      <w:r w:rsidR="00B40AC3">
        <w:rPr>
          <w:rFonts w:ascii="Verdana" w:hAnsi="Verdana"/>
          <w:sz w:val="18"/>
          <w:szCs w:val="18"/>
        </w:rPr>
        <w:t>.</w:t>
      </w:r>
      <w:r w:rsidR="00782B06">
        <w:rPr>
          <w:rFonts w:ascii="Verdana" w:hAnsi="Verdana"/>
          <w:sz w:val="18"/>
          <w:szCs w:val="18"/>
        </w:rPr>
        <w:t xml:space="preserve"> </w:t>
      </w:r>
    </w:p>
    <w:p w:rsidR="002F1571" w:rsidRDefault="002F1571" w:rsidP="002C7AB7">
      <w:pPr>
        <w:spacing w:after="0"/>
        <w:rPr>
          <w:rFonts w:ascii="Verdana" w:hAnsi="Verdana"/>
          <w:sz w:val="18"/>
          <w:szCs w:val="18"/>
        </w:rPr>
      </w:pPr>
      <w:r>
        <w:rPr>
          <w:rFonts w:ascii="Verdana" w:hAnsi="Verdana"/>
          <w:sz w:val="18"/>
          <w:szCs w:val="18"/>
        </w:rPr>
        <w:t xml:space="preserve">Síðasti vetur var snjóþungur og reyndum við að halda okkur við dagskrá þó þurfti að aflýsa viðburðum. </w:t>
      </w:r>
      <w:r w:rsidR="00CC3C98">
        <w:rPr>
          <w:rFonts w:ascii="Verdana" w:hAnsi="Verdana"/>
          <w:sz w:val="18"/>
          <w:szCs w:val="18"/>
        </w:rPr>
        <w:t xml:space="preserve"> Nokkur mót voru á árinu og þar helst eru  Íþróttamótið sem var haldið í Grundarfirði, Gæðingakeppnin á Kaldármelum, Töltmót í Söðulsholti og svo sá félagið um Bikarmótið sem var haldið í Stykkishólmi. </w:t>
      </w:r>
      <w:r w:rsidR="00F8220F">
        <w:rPr>
          <w:rFonts w:ascii="Verdana" w:hAnsi="Verdana"/>
          <w:sz w:val="18"/>
          <w:szCs w:val="18"/>
        </w:rPr>
        <w:t>Minntist fomaður á að  pollaflokkurinn ætti að vera á sem flestum mótum því þetta eru knapar framtíðarinnar. Fulltrúar félagsins  s</w:t>
      </w:r>
      <w:r w:rsidR="00CC3C98">
        <w:rPr>
          <w:rFonts w:ascii="Verdana" w:hAnsi="Verdana"/>
          <w:sz w:val="18"/>
          <w:szCs w:val="18"/>
        </w:rPr>
        <w:t>tó</w:t>
      </w:r>
      <w:r w:rsidR="00F8220F">
        <w:rPr>
          <w:rFonts w:ascii="Verdana" w:hAnsi="Verdana"/>
          <w:sz w:val="18"/>
          <w:szCs w:val="18"/>
        </w:rPr>
        <w:t>ðu sig</w:t>
      </w:r>
      <w:r w:rsidR="00CC3C98">
        <w:rPr>
          <w:rFonts w:ascii="Verdana" w:hAnsi="Verdana"/>
          <w:sz w:val="18"/>
          <w:szCs w:val="18"/>
        </w:rPr>
        <w:t xml:space="preserve"> með prýði a Landsmótinu og voru félagi sínu til sóma</w:t>
      </w:r>
      <w:r w:rsidR="00F8220F">
        <w:rPr>
          <w:rFonts w:ascii="Verdana" w:hAnsi="Verdana"/>
          <w:sz w:val="18"/>
          <w:szCs w:val="18"/>
        </w:rPr>
        <w:t>,</w:t>
      </w:r>
      <w:r w:rsidR="00CC3C98">
        <w:rPr>
          <w:rFonts w:ascii="Verdana" w:hAnsi="Verdana"/>
          <w:sz w:val="18"/>
          <w:szCs w:val="18"/>
        </w:rPr>
        <w:t xml:space="preserve"> Guðný Margrét og Lyfting komust í milliriðla. Hópurinn tók þátt í í Fánareiði á Landsmóti undir stjórn Ásdísar Ó. Sigurðardóttir.. Folaldasýning var í Snæfellingshöllinni í Grundarfirði og tókst vel.</w:t>
      </w:r>
    </w:p>
    <w:p w:rsidR="00CC3C98" w:rsidRDefault="00CC3C98" w:rsidP="002C7AB7">
      <w:pPr>
        <w:spacing w:after="0"/>
        <w:rPr>
          <w:rFonts w:ascii="Verdana" w:hAnsi="Verdana"/>
          <w:sz w:val="18"/>
          <w:szCs w:val="18"/>
        </w:rPr>
      </w:pPr>
      <w:r>
        <w:rPr>
          <w:rFonts w:ascii="Verdana" w:hAnsi="Verdana"/>
          <w:sz w:val="18"/>
          <w:szCs w:val="18"/>
        </w:rPr>
        <w:t xml:space="preserve">Einnig var haldin fjölsótt folaldasýning í samstarfi við hestamiðstöðina í Söðulsholti. Æskulýðsnefndin var með dag fyrir krakkana til að hitta aðra krakka og mynda tengls </w:t>
      </w:r>
      <w:r w:rsidR="00F8220F">
        <w:rPr>
          <w:rFonts w:ascii="Verdana" w:hAnsi="Verdana"/>
          <w:sz w:val="18"/>
          <w:szCs w:val="18"/>
        </w:rPr>
        <w:t>og var búið til hestanammi. Fjölmennt var á uppskeruhátíðinni þar sem veittar voru viðurkenningar til ræktunarhrossa, ræktunarbús og knapa. Þotuskjöldinn fékk Gunnar Sturluson fyrir ómetanlegt og óeigingjarnt starf í þágu félagsins.</w:t>
      </w:r>
      <w:r w:rsidR="00983CE8">
        <w:rPr>
          <w:rFonts w:ascii="Verdana" w:hAnsi="Verdana"/>
          <w:sz w:val="18"/>
          <w:szCs w:val="18"/>
        </w:rPr>
        <w:t xml:space="preserve"> F</w:t>
      </w:r>
      <w:r w:rsidR="00983CE8" w:rsidRPr="00A500B8">
        <w:rPr>
          <w:rFonts w:ascii="Verdana" w:hAnsi="Verdana"/>
          <w:sz w:val="18"/>
          <w:szCs w:val="18"/>
        </w:rPr>
        <w:t>ormaður</w:t>
      </w:r>
      <w:r w:rsidR="00983CE8">
        <w:rPr>
          <w:rFonts w:ascii="Verdana" w:hAnsi="Verdana"/>
          <w:sz w:val="18"/>
          <w:szCs w:val="18"/>
        </w:rPr>
        <w:t>inn</w:t>
      </w:r>
      <w:r w:rsidR="00983CE8" w:rsidRPr="00A500B8">
        <w:rPr>
          <w:rFonts w:ascii="Verdana" w:hAnsi="Verdana"/>
          <w:sz w:val="18"/>
          <w:szCs w:val="18"/>
        </w:rPr>
        <w:t xml:space="preserve"> þakkar gott starf.  </w:t>
      </w:r>
    </w:p>
    <w:p w:rsidR="00F8220F" w:rsidRDefault="00F8220F" w:rsidP="002C7AB7">
      <w:pPr>
        <w:spacing w:after="0"/>
        <w:rPr>
          <w:rFonts w:ascii="Verdana" w:hAnsi="Verdana"/>
          <w:sz w:val="18"/>
          <w:szCs w:val="18"/>
        </w:rPr>
      </w:pPr>
      <w:r>
        <w:rPr>
          <w:rFonts w:ascii="Verdana" w:hAnsi="Verdana"/>
          <w:sz w:val="18"/>
          <w:szCs w:val="18"/>
        </w:rPr>
        <w:lastRenderedPageBreak/>
        <w:t>Gunnar Tryggvason minntist á að völlurinn í Borgarnesi hefði verið lokaður kvöldinu fyrir sameiginelgu úrtökuna og það væri ekki nógu gott að geta ekki æft sig og völlurinn væri ekki nógu góður.</w:t>
      </w:r>
    </w:p>
    <w:p w:rsidR="00F8220F" w:rsidRDefault="00F8220F" w:rsidP="002C7AB7">
      <w:pPr>
        <w:spacing w:after="0"/>
        <w:rPr>
          <w:rFonts w:ascii="Verdana" w:hAnsi="Verdana"/>
          <w:sz w:val="18"/>
          <w:szCs w:val="18"/>
        </w:rPr>
      </w:pPr>
      <w:r>
        <w:rPr>
          <w:rFonts w:ascii="Verdana" w:hAnsi="Verdana"/>
          <w:sz w:val="18"/>
          <w:szCs w:val="18"/>
        </w:rPr>
        <w:t>Skýrslan samþykkt samhljóða.</w:t>
      </w:r>
    </w:p>
    <w:p w:rsidR="00B34302" w:rsidRDefault="00B34302" w:rsidP="002C7AB7">
      <w:pPr>
        <w:spacing w:after="0"/>
        <w:rPr>
          <w:rFonts w:ascii="Verdana" w:hAnsi="Verdana"/>
          <w:sz w:val="18"/>
          <w:szCs w:val="18"/>
        </w:rPr>
      </w:pPr>
    </w:p>
    <w:p w:rsidR="00F8220F" w:rsidRDefault="00F8220F" w:rsidP="002C7AB7">
      <w:pPr>
        <w:spacing w:after="0"/>
        <w:rPr>
          <w:rFonts w:ascii="Verdana" w:hAnsi="Verdana"/>
          <w:sz w:val="18"/>
          <w:szCs w:val="18"/>
        </w:rPr>
      </w:pPr>
    </w:p>
    <w:p w:rsidR="00E85FD1" w:rsidRPr="00A500B8" w:rsidRDefault="00E85FD1" w:rsidP="00E85FD1">
      <w:pPr>
        <w:pStyle w:val="ListParagraph"/>
        <w:numPr>
          <w:ilvl w:val="0"/>
          <w:numId w:val="3"/>
        </w:numPr>
        <w:rPr>
          <w:rFonts w:ascii="Verdana" w:hAnsi="Verdana"/>
          <w:b/>
          <w:sz w:val="18"/>
          <w:szCs w:val="18"/>
        </w:rPr>
      </w:pPr>
      <w:r w:rsidRPr="00A500B8">
        <w:rPr>
          <w:rFonts w:ascii="Verdana" w:hAnsi="Verdana"/>
          <w:b/>
          <w:sz w:val="18"/>
          <w:szCs w:val="18"/>
        </w:rPr>
        <w:t>Lagðir fram reikningar</w:t>
      </w:r>
    </w:p>
    <w:p w:rsidR="00E85FD1" w:rsidRPr="00A500B8" w:rsidRDefault="00F8220F" w:rsidP="00E85FD1">
      <w:pPr>
        <w:spacing w:after="0"/>
        <w:rPr>
          <w:rFonts w:ascii="Verdana" w:hAnsi="Verdana"/>
          <w:sz w:val="18"/>
          <w:szCs w:val="18"/>
        </w:rPr>
      </w:pPr>
      <w:r>
        <w:rPr>
          <w:rFonts w:ascii="Verdana" w:hAnsi="Verdana"/>
          <w:sz w:val="18"/>
          <w:szCs w:val="18"/>
        </w:rPr>
        <w:t xml:space="preserve">Ólafur Tryggvason </w:t>
      </w:r>
      <w:r w:rsidR="00E85FD1" w:rsidRPr="00A500B8">
        <w:rPr>
          <w:rFonts w:ascii="Verdana" w:hAnsi="Verdana"/>
          <w:sz w:val="18"/>
          <w:szCs w:val="18"/>
        </w:rPr>
        <w:t xml:space="preserve"> gjaldkeri gerði grein fyrir reikningum félagsin</w:t>
      </w:r>
      <w:r w:rsidR="00A500B8">
        <w:rPr>
          <w:rFonts w:ascii="Verdana" w:hAnsi="Verdana"/>
          <w:sz w:val="18"/>
          <w:szCs w:val="18"/>
        </w:rPr>
        <w:t>s.</w:t>
      </w:r>
    </w:p>
    <w:p w:rsidR="00E85FD1" w:rsidRPr="00A500B8" w:rsidRDefault="00E85FD1" w:rsidP="00E85FD1">
      <w:pPr>
        <w:spacing w:after="0"/>
        <w:rPr>
          <w:rFonts w:ascii="Verdana" w:hAnsi="Verdana"/>
          <w:sz w:val="18"/>
          <w:szCs w:val="18"/>
        </w:rPr>
      </w:pPr>
      <w:r w:rsidRPr="00A500B8">
        <w:rPr>
          <w:rFonts w:ascii="Verdana" w:hAnsi="Verdana"/>
          <w:sz w:val="18"/>
          <w:szCs w:val="18"/>
        </w:rPr>
        <w:t>Re</w:t>
      </w:r>
      <w:r w:rsidR="00F8220F">
        <w:rPr>
          <w:rFonts w:ascii="Verdana" w:hAnsi="Verdana"/>
          <w:sz w:val="18"/>
          <w:szCs w:val="18"/>
        </w:rPr>
        <w:t>kstrarhagnaður ársins  382.675</w:t>
      </w:r>
      <w:r w:rsidRPr="00A500B8">
        <w:rPr>
          <w:rFonts w:ascii="Verdana" w:hAnsi="Verdana"/>
          <w:sz w:val="18"/>
          <w:szCs w:val="18"/>
        </w:rPr>
        <w:t xml:space="preserve"> kr.</w:t>
      </w:r>
    </w:p>
    <w:p w:rsidR="00E85FD1" w:rsidRPr="00A500B8" w:rsidRDefault="00F8220F" w:rsidP="00E85FD1">
      <w:pPr>
        <w:spacing w:after="0"/>
        <w:rPr>
          <w:rFonts w:ascii="Verdana" w:hAnsi="Verdana"/>
          <w:sz w:val="18"/>
          <w:szCs w:val="18"/>
        </w:rPr>
      </w:pPr>
      <w:r>
        <w:rPr>
          <w:rFonts w:ascii="Verdana" w:hAnsi="Verdana"/>
          <w:sz w:val="18"/>
          <w:szCs w:val="18"/>
        </w:rPr>
        <w:t>Skuldir og eigið fé  15.287.380 Kr.</w:t>
      </w:r>
    </w:p>
    <w:p w:rsidR="00E85FD1" w:rsidRPr="00A500B8" w:rsidRDefault="00E85FD1" w:rsidP="00E85FD1">
      <w:pPr>
        <w:spacing w:after="0"/>
        <w:rPr>
          <w:rFonts w:ascii="Verdana" w:hAnsi="Verdana"/>
          <w:sz w:val="18"/>
          <w:szCs w:val="18"/>
        </w:rPr>
      </w:pPr>
      <w:r w:rsidRPr="00A500B8">
        <w:rPr>
          <w:rFonts w:ascii="Verdana" w:hAnsi="Verdana"/>
          <w:sz w:val="18"/>
          <w:szCs w:val="18"/>
        </w:rPr>
        <w:t>Umræður um reikninga</w:t>
      </w:r>
      <w:r w:rsidR="00B40AC3">
        <w:rPr>
          <w:rFonts w:ascii="Verdana" w:hAnsi="Verdana"/>
          <w:sz w:val="18"/>
          <w:szCs w:val="18"/>
        </w:rPr>
        <w:t>.</w:t>
      </w:r>
    </w:p>
    <w:p w:rsidR="00F8220F" w:rsidRDefault="00F8220F" w:rsidP="00E85FD1">
      <w:pPr>
        <w:spacing w:after="0"/>
        <w:rPr>
          <w:rFonts w:ascii="Verdana" w:hAnsi="Verdana"/>
          <w:sz w:val="18"/>
          <w:szCs w:val="18"/>
        </w:rPr>
      </w:pPr>
      <w:r>
        <w:rPr>
          <w:rFonts w:ascii="Verdana" w:hAnsi="Verdana"/>
          <w:sz w:val="18"/>
          <w:szCs w:val="18"/>
        </w:rPr>
        <w:t>Skoða þarf  jarðarfargjald á Hólslandi, Mótin rekin með hagnaði í fyrsta sinn í langan tíma.</w:t>
      </w:r>
    </w:p>
    <w:p w:rsidR="00E85FD1" w:rsidRPr="00A500B8" w:rsidRDefault="00E85FD1" w:rsidP="00E85FD1">
      <w:pPr>
        <w:spacing w:after="0"/>
        <w:rPr>
          <w:rFonts w:ascii="Verdana" w:hAnsi="Verdana"/>
          <w:sz w:val="18"/>
          <w:szCs w:val="18"/>
        </w:rPr>
      </w:pPr>
      <w:r w:rsidRPr="00A500B8">
        <w:rPr>
          <w:rFonts w:ascii="Verdana" w:hAnsi="Verdana"/>
          <w:sz w:val="18"/>
          <w:szCs w:val="18"/>
        </w:rPr>
        <w:t>Reikningar samþykktir samhljóða</w:t>
      </w:r>
      <w:r w:rsidR="00B40AC3">
        <w:rPr>
          <w:rFonts w:ascii="Verdana" w:hAnsi="Verdana"/>
          <w:sz w:val="18"/>
          <w:szCs w:val="18"/>
        </w:rPr>
        <w:t>.</w:t>
      </w:r>
    </w:p>
    <w:p w:rsidR="00E85FD1" w:rsidRPr="00A500B8" w:rsidRDefault="00E85FD1" w:rsidP="00E85FD1">
      <w:pPr>
        <w:spacing w:after="0"/>
        <w:rPr>
          <w:rFonts w:ascii="Verdana" w:hAnsi="Verdana"/>
          <w:sz w:val="18"/>
          <w:szCs w:val="18"/>
        </w:rPr>
      </w:pPr>
    </w:p>
    <w:p w:rsidR="00E85FD1" w:rsidRPr="00A500B8" w:rsidRDefault="00E85FD1" w:rsidP="00E85FD1">
      <w:pPr>
        <w:spacing w:after="0"/>
        <w:rPr>
          <w:rFonts w:ascii="Verdana" w:hAnsi="Verdana"/>
          <w:sz w:val="18"/>
          <w:szCs w:val="18"/>
        </w:rPr>
      </w:pPr>
    </w:p>
    <w:p w:rsidR="00A7272B" w:rsidRDefault="00A7272B" w:rsidP="00E85FD1">
      <w:pPr>
        <w:pStyle w:val="ListParagraph"/>
        <w:numPr>
          <w:ilvl w:val="0"/>
          <w:numId w:val="3"/>
        </w:numPr>
        <w:rPr>
          <w:rFonts w:ascii="Verdana" w:hAnsi="Verdana"/>
          <w:b/>
          <w:sz w:val="18"/>
          <w:szCs w:val="18"/>
        </w:rPr>
      </w:pPr>
      <w:r>
        <w:rPr>
          <w:rFonts w:ascii="Verdana" w:hAnsi="Verdana"/>
          <w:b/>
          <w:sz w:val="18"/>
          <w:szCs w:val="18"/>
        </w:rPr>
        <w:t>Skýrslur nefnda</w:t>
      </w:r>
    </w:p>
    <w:p w:rsidR="00A7272B" w:rsidRPr="00A7272B" w:rsidRDefault="00A7272B" w:rsidP="00A7272B">
      <w:pPr>
        <w:rPr>
          <w:rFonts w:ascii="Verdana" w:hAnsi="Verdana"/>
          <w:sz w:val="18"/>
          <w:szCs w:val="18"/>
        </w:rPr>
      </w:pPr>
      <w:r>
        <w:rPr>
          <w:rFonts w:ascii="Verdana" w:hAnsi="Verdana"/>
          <w:sz w:val="18"/>
          <w:szCs w:val="18"/>
        </w:rPr>
        <w:t>Lögð fram reiðvegaáætlun frá 2013 til 2017, Sækja á um í sérsjó til LH fyrir Löngufjörur.  Skoða þarf möguleikan á að sækja um styrk til að gera áningarhólf og salernisstöðu hjá Löngufjörum.</w:t>
      </w:r>
    </w:p>
    <w:p w:rsidR="00E85FD1" w:rsidRPr="00A500B8" w:rsidRDefault="00B16380" w:rsidP="00E85FD1">
      <w:pPr>
        <w:pStyle w:val="ListParagraph"/>
        <w:numPr>
          <w:ilvl w:val="0"/>
          <w:numId w:val="3"/>
        </w:numPr>
        <w:rPr>
          <w:rFonts w:ascii="Verdana" w:hAnsi="Verdana"/>
          <w:b/>
          <w:sz w:val="18"/>
          <w:szCs w:val="18"/>
        </w:rPr>
      </w:pPr>
      <w:r w:rsidRPr="00A500B8">
        <w:rPr>
          <w:rFonts w:ascii="Verdana" w:hAnsi="Verdana"/>
          <w:b/>
          <w:sz w:val="18"/>
          <w:szCs w:val="18"/>
        </w:rPr>
        <w:t>Tillögu, umræða og afgreiðsla</w:t>
      </w:r>
    </w:p>
    <w:p w:rsidR="00B16380" w:rsidRPr="00A500B8" w:rsidRDefault="00B16380" w:rsidP="00B16380">
      <w:pPr>
        <w:spacing w:after="0"/>
        <w:rPr>
          <w:rFonts w:ascii="Verdana" w:hAnsi="Verdana"/>
          <w:sz w:val="18"/>
          <w:szCs w:val="18"/>
        </w:rPr>
      </w:pPr>
      <w:r w:rsidRPr="00A500B8">
        <w:rPr>
          <w:rFonts w:ascii="Verdana" w:hAnsi="Verdana"/>
          <w:sz w:val="18"/>
          <w:szCs w:val="18"/>
        </w:rPr>
        <w:t>Engar tillögu liggja fyrir fundinum</w:t>
      </w:r>
      <w:r w:rsidR="00B40AC3">
        <w:rPr>
          <w:rFonts w:ascii="Verdana" w:hAnsi="Verdana"/>
          <w:sz w:val="18"/>
          <w:szCs w:val="18"/>
        </w:rPr>
        <w:t>.</w:t>
      </w:r>
    </w:p>
    <w:p w:rsidR="00694219" w:rsidRPr="00A500B8" w:rsidRDefault="00694219" w:rsidP="00B16380">
      <w:pPr>
        <w:spacing w:after="0"/>
        <w:rPr>
          <w:rFonts w:ascii="Verdana" w:hAnsi="Verdana"/>
          <w:sz w:val="18"/>
          <w:szCs w:val="18"/>
        </w:rPr>
      </w:pPr>
    </w:p>
    <w:p w:rsidR="00B16380" w:rsidRPr="00A500B8" w:rsidRDefault="00B16380" w:rsidP="00B16380">
      <w:pPr>
        <w:spacing w:after="0"/>
        <w:rPr>
          <w:rFonts w:ascii="Verdana" w:hAnsi="Verdana"/>
          <w:sz w:val="18"/>
          <w:szCs w:val="18"/>
        </w:rPr>
      </w:pPr>
    </w:p>
    <w:p w:rsidR="00A500B8" w:rsidRDefault="00B16380" w:rsidP="00A500B8">
      <w:pPr>
        <w:pStyle w:val="ListParagraph"/>
        <w:numPr>
          <w:ilvl w:val="0"/>
          <w:numId w:val="3"/>
        </w:numPr>
        <w:rPr>
          <w:rFonts w:ascii="Verdana" w:hAnsi="Verdana"/>
          <w:b/>
          <w:sz w:val="18"/>
          <w:szCs w:val="18"/>
        </w:rPr>
      </w:pPr>
      <w:r w:rsidRPr="00A500B8">
        <w:rPr>
          <w:rFonts w:ascii="Verdana" w:hAnsi="Verdana"/>
          <w:b/>
          <w:sz w:val="18"/>
          <w:szCs w:val="18"/>
        </w:rPr>
        <w:t>Stjórnarkosningar</w:t>
      </w:r>
    </w:p>
    <w:p w:rsidR="00A500B8" w:rsidRDefault="00A7272B" w:rsidP="00A500B8">
      <w:pPr>
        <w:spacing w:after="0"/>
        <w:rPr>
          <w:rFonts w:ascii="Verdana" w:hAnsi="Verdana"/>
          <w:sz w:val="18"/>
          <w:szCs w:val="18"/>
        </w:rPr>
      </w:pPr>
      <w:r>
        <w:rPr>
          <w:rFonts w:ascii="Verdana" w:hAnsi="Verdana"/>
          <w:sz w:val="18"/>
          <w:szCs w:val="18"/>
        </w:rPr>
        <w:t>Sæþór Þorbergsson, Herborg Sigurðardóttir eiga að ganga úr stjórn en gefa kost á sér áfram og er það samþykkt. Sigríður Sóldal óskar eftir að ganga úr stjórn og er Heimir Þór Ívarsson kosinn í hennar stað.</w:t>
      </w:r>
    </w:p>
    <w:p w:rsidR="00A500B8" w:rsidRDefault="00A500B8" w:rsidP="00A500B8">
      <w:pPr>
        <w:rPr>
          <w:rFonts w:ascii="Verdana" w:hAnsi="Verdana"/>
          <w:sz w:val="18"/>
          <w:szCs w:val="18"/>
        </w:rPr>
      </w:pPr>
      <w:r>
        <w:rPr>
          <w:rFonts w:ascii="Verdana" w:hAnsi="Verdana"/>
          <w:sz w:val="18"/>
          <w:szCs w:val="18"/>
        </w:rPr>
        <w:t>Varastjórn</w:t>
      </w:r>
      <w:r w:rsidR="00B40AC3">
        <w:rPr>
          <w:rFonts w:ascii="Verdana" w:hAnsi="Verdana"/>
          <w:sz w:val="18"/>
          <w:szCs w:val="18"/>
        </w:rPr>
        <w:t>:</w:t>
      </w:r>
      <w:r>
        <w:rPr>
          <w:rFonts w:ascii="Verdana" w:hAnsi="Verdana"/>
          <w:sz w:val="18"/>
          <w:szCs w:val="18"/>
        </w:rPr>
        <w:t xml:space="preserve">  </w:t>
      </w:r>
      <w:r w:rsidRPr="00A500B8">
        <w:rPr>
          <w:rFonts w:ascii="Verdana" w:hAnsi="Verdana"/>
          <w:sz w:val="18"/>
          <w:szCs w:val="18"/>
        </w:rPr>
        <w:t xml:space="preserve"> Lárus Hannesson, </w:t>
      </w:r>
      <w:r w:rsidR="00A7272B">
        <w:rPr>
          <w:rFonts w:ascii="Verdana" w:hAnsi="Verdana"/>
          <w:sz w:val="18"/>
          <w:szCs w:val="18"/>
        </w:rPr>
        <w:t>Lárus Skúli Guðmundsson</w:t>
      </w:r>
      <w:r w:rsidRPr="00A500B8">
        <w:rPr>
          <w:rFonts w:ascii="Verdana" w:hAnsi="Verdana"/>
          <w:sz w:val="18"/>
          <w:szCs w:val="18"/>
        </w:rPr>
        <w:t>, Gísli Guðmundsson, Laufey Bjarnadóttir og Gunnar Sturluson.</w:t>
      </w:r>
    </w:p>
    <w:p w:rsidR="00A500B8" w:rsidRPr="00A500B8" w:rsidRDefault="00A500B8" w:rsidP="00A500B8">
      <w:pPr>
        <w:rPr>
          <w:rFonts w:ascii="Verdana" w:hAnsi="Verdana"/>
          <w:sz w:val="18"/>
          <w:szCs w:val="18"/>
        </w:rPr>
      </w:pPr>
      <w:r w:rsidRPr="00A500B8">
        <w:rPr>
          <w:rFonts w:ascii="Verdana" w:hAnsi="Verdana"/>
          <w:sz w:val="18"/>
          <w:szCs w:val="18"/>
        </w:rPr>
        <w:t>Skoðunarmenn eru Gunnar Tryggvason og Bjarni Jónasson.</w:t>
      </w:r>
    </w:p>
    <w:p w:rsidR="00A500B8" w:rsidRPr="00A500B8" w:rsidRDefault="00A500B8" w:rsidP="00A500B8">
      <w:pPr>
        <w:rPr>
          <w:rFonts w:ascii="Verdana" w:hAnsi="Verdana"/>
          <w:b/>
          <w:sz w:val="18"/>
          <w:szCs w:val="18"/>
        </w:rPr>
      </w:pPr>
    </w:p>
    <w:p w:rsidR="00A500B8" w:rsidRPr="00A500B8" w:rsidRDefault="00A500B8" w:rsidP="00D21B40">
      <w:pPr>
        <w:pStyle w:val="ListParagraph"/>
        <w:numPr>
          <w:ilvl w:val="0"/>
          <w:numId w:val="3"/>
        </w:numPr>
        <w:rPr>
          <w:rFonts w:ascii="Verdana" w:hAnsi="Verdana"/>
          <w:b/>
          <w:sz w:val="18"/>
          <w:szCs w:val="18"/>
        </w:rPr>
      </w:pPr>
      <w:r>
        <w:rPr>
          <w:rFonts w:ascii="Verdana" w:hAnsi="Verdana"/>
          <w:b/>
          <w:sz w:val="18"/>
          <w:szCs w:val="18"/>
        </w:rPr>
        <w:t>Aðrar kosningar</w:t>
      </w:r>
    </w:p>
    <w:p w:rsidR="00D21B40" w:rsidRPr="00A500B8" w:rsidRDefault="00D21B40" w:rsidP="00694219">
      <w:pPr>
        <w:spacing w:after="0"/>
        <w:rPr>
          <w:rFonts w:ascii="Verdana" w:hAnsi="Verdana"/>
          <w:b/>
          <w:sz w:val="18"/>
          <w:szCs w:val="18"/>
        </w:rPr>
      </w:pPr>
      <w:r w:rsidRPr="00A500B8">
        <w:rPr>
          <w:rFonts w:ascii="Verdana" w:hAnsi="Verdana"/>
          <w:b/>
          <w:sz w:val="18"/>
          <w:szCs w:val="18"/>
        </w:rPr>
        <w:t>Fulltrúar á LH þing:</w:t>
      </w:r>
    </w:p>
    <w:p w:rsidR="00D21B40" w:rsidRPr="00A500B8" w:rsidRDefault="00694219" w:rsidP="00D21B40">
      <w:pPr>
        <w:rPr>
          <w:rFonts w:ascii="Verdana" w:hAnsi="Verdana"/>
          <w:sz w:val="18"/>
          <w:szCs w:val="18"/>
        </w:rPr>
      </w:pPr>
      <w:r w:rsidRPr="00A500B8">
        <w:rPr>
          <w:rFonts w:ascii="Verdana" w:hAnsi="Verdana"/>
          <w:sz w:val="18"/>
          <w:szCs w:val="18"/>
        </w:rPr>
        <w:t xml:space="preserve">Formaður Ásdís Sigurðardóttir </w:t>
      </w:r>
      <w:r w:rsidR="00D21B40" w:rsidRPr="00A500B8">
        <w:rPr>
          <w:rFonts w:ascii="Verdana" w:hAnsi="Verdana"/>
          <w:sz w:val="18"/>
          <w:szCs w:val="18"/>
        </w:rPr>
        <w:t>sjálfkjörinn</w:t>
      </w:r>
      <w:r w:rsidR="00AE07FF">
        <w:rPr>
          <w:rFonts w:ascii="Verdana" w:hAnsi="Verdana"/>
          <w:sz w:val="18"/>
          <w:szCs w:val="18"/>
        </w:rPr>
        <w:t xml:space="preserve"> og Sæþór Þorbergsson</w:t>
      </w:r>
    </w:p>
    <w:p w:rsidR="00D21B40" w:rsidRPr="00A500B8" w:rsidRDefault="00D21B40" w:rsidP="00694219">
      <w:pPr>
        <w:spacing w:after="0"/>
        <w:rPr>
          <w:rFonts w:ascii="Verdana" w:hAnsi="Verdana"/>
          <w:b/>
          <w:sz w:val="18"/>
          <w:szCs w:val="18"/>
        </w:rPr>
      </w:pPr>
      <w:r w:rsidRPr="00A500B8">
        <w:rPr>
          <w:rFonts w:ascii="Verdana" w:hAnsi="Verdana"/>
          <w:b/>
          <w:sz w:val="18"/>
          <w:szCs w:val="18"/>
        </w:rPr>
        <w:t>Fulltrúar á HSH þing:</w:t>
      </w:r>
    </w:p>
    <w:p w:rsidR="00D21B40" w:rsidRPr="00A500B8" w:rsidRDefault="00AE07FF" w:rsidP="00D21B40">
      <w:pPr>
        <w:spacing w:after="0"/>
        <w:rPr>
          <w:rFonts w:ascii="Verdana" w:hAnsi="Verdana"/>
          <w:sz w:val="18"/>
          <w:szCs w:val="18"/>
        </w:rPr>
      </w:pPr>
      <w:r>
        <w:rPr>
          <w:rFonts w:ascii="Verdana" w:hAnsi="Verdana"/>
          <w:sz w:val="18"/>
          <w:szCs w:val="18"/>
        </w:rPr>
        <w:t>Gunnar Tryggvason, Kristján Magni Oddsson, Heimir Þór Ívarsson og Ingibjörg Sigurðardóttir.</w:t>
      </w:r>
    </w:p>
    <w:p w:rsidR="00D21B40" w:rsidRPr="00A500B8" w:rsidRDefault="00D21B40" w:rsidP="00D21B40">
      <w:pPr>
        <w:spacing w:after="0"/>
        <w:rPr>
          <w:rFonts w:ascii="Verdana" w:hAnsi="Verdana"/>
          <w:sz w:val="18"/>
          <w:szCs w:val="18"/>
        </w:rPr>
      </w:pPr>
      <w:r w:rsidRPr="00A500B8">
        <w:rPr>
          <w:rFonts w:ascii="Verdana" w:hAnsi="Verdana"/>
          <w:sz w:val="18"/>
          <w:szCs w:val="18"/>
        </w:rPr>
        <w:t>Ásdís Ólöf Sigurðardóttir</w:t>
      </w:r>
      <w:r w:rsidR="00B40AC3">
        <w:rPr>
          <w:rFonts w:ascii="Verdana" w:hAnsi="Verdana"/>
          <w:sz w:val="18"/>
          <w:szCs w:val="18"/>
        </w:rPr>
        <w:t>.</w:t>
      </w:r>
    </w:p>
    <w:p w:rsidR="00694219" w:rsidRPr="00A500B8" w:rsidRDefault="00694219" w:rsidP="00D21B40">
      <w:pPr>
        <w:spacing w:after="0"/>
        <w:rPr>
          <w:rFonts w:ascii="Verdana" w:hAnsi="Verdana"/>
          <w:sz w:val="18"/>
          <w:szCs w:val="18"/>
        </w:rPr>
      </w:pPr>
    </w:p>
    <w:p w:rsidR="00694219" w:rsidRPr="00A500B8" w:rsidRDefault="00694219" w:rsidP="00D21B40">
      <w:pPr>
        <w:spacing w:after="0"/>
        <w:rPr>
          <w:rFonts w:ascii="Verdana" w:hAnsi="Verdana"/>
          <w:b/>
          <w:sz w:val="18"/>
          <w:szCs w:val="18"/>
        </w:rPr>
      </w:pPr>
      <w:r w:rsidRPr="00A500B8">
        <w:rPr>
          <w:rFonts w:ascii="Verdana" w:hAnsi="Verdana"/>
          <w:b/>
          <w:sz w:val="18"/>
          <w:szCs w:val="18"/>
        </w:rPr>
        <w:t>A</w:t>
      </w:r>
      <w:r w:rsidR="00D21B40" w:rsidRPr="00A500B8">
        <w:rPr>
          <w:rFonts w:ascii="Verdana" w:hAnsi="Verdana"/>
          <w:b/>
          <w:sz w:val="18"/>
          <w:szCs w:val="18"/>
        </w:rPr>
        <w:t>ðalfund Hrossaræktarsamband Vesturlands:</w:t>
      </w:r>
    </w:p>
    <w:p w:rsidR="00D21B40" w:rsidRPr="00AE07FF" w:rsidRDefault="00694219" w:rsidP="00D21B40">
      <w:pPr>
        <w:spacing w:after="0"/>
        <w:rPr>
          <w:rFonts w:ascii="Verdana" w:hAnsi="Verdana"/>
          <w:b/>
          <w:sz w:val="18"/>
          <w:szCs w:val="18"/>
        </w:rPr>
      </w:pPr>
      <w:r w:rsidRPr="00A500B8">
        <w:rPr>
          <w:rFonts w:ascii="Verdana" w:hAnsi="Verdana"/>
          <w:sz w:val="18"/>
          <w:szCs w:val="18"/>
        </w:rPr>
        <w:t>Ásdís Sigurðardóttir</w:t>
      </w:r>
      <w:r w:rsidR="00AE07FF">
        <w:rPr>
          <w:rFonts w:ascii="Verdana" w:hAnsi="Verdana"/>
          <w:sz w:val="18"/>
          <w:szCs w:val="18"/>
        </w:rPr>
        <w:t>, Jón Bjarni Þorvarðarson, Kristján Magni Oddsson, Gísli Guðmundsson</w:t>
      </w:r>
    </w:p>
    <w:p w:rsidR="00694219" w:rsidRPr="00A500B8" w:rsidRDefault="00694219" w:rsidP="00D21B40">
      <w:pPr>
        <w:spacing w:after="0"/>
        <w:rPr>
          <w:rFonts w:ascii="Verdana" w:hAnsi="Verdana"/>
          <w:sz w:val="18"/>
          <w:szCs w:val="18"/>
        </w:rPr>
      </w:pPr>
    </w:p>
    <w:p w:rsidR="00694219" w:rsidRPr="00A500B8" w:rsidRDefault="00694219" w:rsidP="00D21B40">
      <w:pPr>
        <w:spacing w:after="0"/>
        <w:rPr>
          <w:rFonts w:ascii="Verdana" w:hAnsi="Verdana"/>
          <w:sz w:val="18"/>
          <w:szCs w:val="18"/>
        </w:rPr>
      </w:pPr>
    </w:p>
    <w:p w:rsidR="00D21B40" w:rsidRPr="00A500B8" w:rsidRDefault="00D21B40" w:rsidP="00A500B8">
      <w:pPr>
        <w:pStyle w:val="ListParagraph"/>
        <w:numPr>
          <w:ilvl w:val="0"/>
          <w:numId w:val="6"/>
        </w:numPr>
        <w:rPr>
          <w:rFonts w:ascii="Verdana" w:hAnsi="Verdana"/>
          <w:b/>
          <w:sz w:val="18"/>
          <w:szCs w:val="18"/>
        </w:rPr>
      </w:pPr>
      <w:r w:rsidRPr="00A500B8">
        <w:rPr>
          <w:rFonts w:ascii="Verdana" w:hAnsi="Verdana"/>
          <w:b/>
          <w:sz w:val="18"/>
          <w:szCs w:val="18"/>
        </w:rPr>
        <w:t>Önnur mál</w:t>
      </w:r>
    </w:p>
    <w:p w:rsidR="00AE07FF" w:rsidRDefault="00AE07FF" w:rsidP="00694219">
      <w:pPr>
        <w:pStyle w:val="ListParagraph"/>
        <w:ind w:left="786"/>
        <w:rPr>
          <w:rFonts w:ascii="Verdana" w:hAnsi="Verdana"/>
          <w:b/>
          <w:sz w:val="18"/>
          <w:szCs w:val="18"/>
        </w:rPr>
      </w:pPr>
    </w:p>
    <w:p w:rsidR="00694219" w:rsidRDefault="00AE07FF" w:rsidP="00AE07FF">
      <w:pPr>
        <w:pStyle w:val="ListParagraph"/>
        <w:ind w:left="0"/>
        <w:rPr>
          <w:rFonts w:ascii="Verdana" w:hAnsi="Verdana"/>
          <w:b/>
          <w:sz w:val="18"/>
          <w:szCs w:val="18"/>
        </w:rPr>
      </w:pPr>
      <w:r>
        <w:rPr>
          <w:rFonts w:ascii="Verdana" w:hAnsi="Verdana"/>
          <w:b/>
          <w:sz w:val="18"/>
          <w:szCs w:val="18"/>
        </w:rPr>
        <w:t>Ræktunarverðlaun</w:t>
      </w:r>
    </w:p>
    <w:p w:rsidR="00AE07FF" w:rsidRDefault="0008370C" w:rsidP="00AE07FF">
      <w:pPr>
        <w:pStyle w:val="ListParagraph"/>
        <w:ind w:left="0"/>
        <w:rPr>
          <w:rFonts w:ascii="Verdana" w:hAnsi="Verdana"/>
          <w:sz w:val="18"/>
          <w:szCs w:val="18"/>
        </w:rPr>
      </w:pPr>
      <w:r>
        <w:rPr>
          <w:rFonts w:ascii="Verdana" w:hAnsi="Verdana"/>
          <w:sz w:val="18"/>
          <w:szCs w:val="18"/>
        </w:rPr>
        <w:t>S</w:t>
      </w:r>
      <w:r w:rsidR="00AE07FF">
        <w:rPr>
          <w:rFonts w:ascii="Verdana" w:hAnsi="Verdana"/>
          <w:sz w:val="18"/>
          <w:szCs w:val="18"/>
        </w:rPr>
        <w:t>koða þarf vinnureglur og er stjórninni falið að setja reglur.</w:t>
      </w:r>
      <w:r>
        <w:rPr>
          <w:rFonts w:ascii="Verdana" w:hAnsi="Verdana"/>
          <w:sz w:val="18"/>
          <w:szCs w:val="18"/>
        </w:rPr>
        <w:t xml:space="preserve"> Umræður um það sem stjórnin þyrfti að skoða við þessar reglur, r</w:t>
      </w:r>
      <w:r w:rsidR="00AE07FF">
        <w:rPr>
          <w:rFonts w:ascii="Verdana" w:hAnsi="Verdana"/>
          <w:sz w:val="18"/>
          <w:szCs w:val="18"/>
        </w:rPr>
        <w:t>æktandi verður að vera félagsmaður, eiga tvö hross á kynbótasýningum, meðalaldur hrossa, er meðal þess sem var rætt.</w:t>
      </w:r>
      <w:r w:rsidR="00F85F0A">
        <w:rPr>
          <w:rFonts w:ascii="Verdana" w:hAnsi="Verdana"/>
          <w:sz w:val="18"/>
          <w:szCs w:val="18"/>
        </w:rPr>
        <w:t xml:space="preserve"> Einnig rætt um Hrossaræktanda ársins og knapaverðlaun.</w:t>
      </w:r>
    </w:p>
    <w:p w:rsidR="00AE07FF" w:rsidRDefault="00AE07FF" w:rsidP="00AE07FF">
      <w:pPr>
        <w:pStyle w:val="ListParagraph"/>
        <w:ind w:left="0"/>
        <w:rPr>
          <w:rFonts w:ascii="Verdana" w:hAnsi="Verdana"/>
          <w:sz w:val="18"/>
          <w:szCs w:val="18"/>
        </w:rPr>
      </w:pPr>
    </w:p>
    <w:p w:rsidR="00983CE8" w:rsidRDefault="00983CE8" w:rsidP="00AE07FF">
      <w:pPr>
        <w:pStyle w:val="ListParagraph"/>
        <w:ind w:left="0"/>
        <w:rPr>
          <w:rFonts w:ascii="Verdana" w:hAnsi="Verdana"/>
          <w:sz w:val="18"/>
          <w:szCs w:val="18"/>
        </w:rPr>
      </w:pPr>
    </w:p>
    <w:p w:rsidR="00AE07FF" w:rsidRDefault="00AE07FF" w:rsidP="00AE07FF">
      <w:pPr>
        <w:pStyle w:val="ListParagraph"/>
        <w:ind w:left="0"/>
        <w:rPr>
          <w:rFonts w:ascii="Verdana" w:hAnsi="Verdana"/>
          <w:b/>
          <w:sz w:val="18"/>
          <w:szCs w:val="18"/>
        </w:rPr>
      </w:pPr>
      <w:r>
        <w:rPr>
          <w:rFonts w:ascii="Verdana" w:hAnsi="Verdana"/>
          <w:b/>
          <w:sz w:val="18"/>
          <w:szCs w:val="18"/>
        </w:rPr>
        <w:lastRenderedPageBreak/>
        <w:t>Snæfellingshöllin</w:t>
      </w:r>
    </w:p>
    <w:p w:rsidR="00AE07FF" w:rsidRDefault="00AE07FF" w:rsidP="00AE07FF">
      <w:pPr>
        <w:pStyle w:val="ListParagraph"/>
        <w:ind w:left="0"/>
        <w:rPr>
          <w:rFonts w:ascii="Verdana" w:hAnsi="Verdana"/>
          <w:sz w:val="18"/>
          <w:szCs w:val="18"/>
        </w:rPr>
      </w:pPr>
      <w:r>
        <w:rPr>
          <w:rFonts w:ascii="Verdana" w:hAnsi="Verdana"/>
          <w:sz w:val="18"/>
          <w:szCs w:val="18"/>
        </w:rPr>
        <w:t xml:space="preserve">Gjaldkeri fór lauslega yfir reikninga en ársreikningurinn var ekki tilbúinn. </w:t>
      </w:r>
    </w:p>
    <w:p w:rsidR="00AE07FF" w:rsidRDefault="00AE07FF" w:rsidP="00AE07FF">
      <w:pPr>
        <w:pStyle w:val="ListParagraph"/>
        <w:ind w:left="0"/>
        <w:rPr>
          <w:rFonts w:ascii="Verdana" w:hAnsi="Verdana"/>
          <w:sz w:val="18"/>
          <w:szCs w:val="18"/>
        </w:rPr>
      </w:pPr>
      <w:r>
        <w:rPr>
          <w:rFonts w:ascii="Verdana" w:hAnsi="Verdana"/>
          <w:sz w:val="18"/>
          <w:szCs w:val="18"/>
        </w:rPr>
        <w:t>Tekjur 380.417 kr.</w:t>
      </w:r>
    </w:p>
    <w:p w:rsidR="00AE07FF" w:rsidRDefault="00AE07FF" w:rsidP="00AE07FF">
      <w:pPr>
        <w:pStyle w:val="ListParagraph"/>
        <w:ind w:left="0"/>
        <w:rPr>
          <w:rFonts w:ascii="Verdana" w:hAnsi="Verdana"/>
          <w:sz w:val="18"/>
          <w:szCs w:val="18"/>
        </w:rPr>
      </w:pPr>
      <w:r>
        <w:rPr>
          <w:rFonts w:ascii="Verdana" w:hAnsi="Verdana"/>
          <w:sz w:val="18"/>
          <w:szCs w:val="18"/>
        </w:rPr>
        <w:t>Gjöld 255.131 kr.</w:t>
      </w:r>
    </w:p>
    <w:p w:rsidR="00AE07FF" w:rsidRDefault="00AE07FF" w:rsidP="00AE07FF">
      <w:pPr>
        <w:pStyle w:val="ListParagraph"/>
        <w:ind w:left="0"/>
        <w:rPr>
          <w:rFonts w:ascii="Verdana" w:hAnsi="Verdana"/>
          <w:sz w:val="18"/>
          <w:szCs w:val="18"/>
        </w:rPr>
      </w:pPr>
      <w:r>
        <w:rPr>
          <w:rFonts w:ascii="Verdana" w:hAnsi="Verdana"/>
          <w:sz w:val="18"/>
          <w:szCs w:val="18"/>
        </w:rPr>
        <w:t>Tekjur umfram gjöld 125.286</w:t>
      </w:r>
      <w:r w:rsidR="0008370C">
        <w:rPr>
          <w:rFonts w:ascii="Verdana" w:hAnsi="Verdana"/>
          <w:sz w:val="18"/>
          <w:szCs w:val="18"/>
        </w:rPr>
        <w:t xml:space="preserve"> kr.</w:t>
      </w:r>
    </w:p>
    <w:p w:rsidR="00EF20B3" w:rsidRDefault="00EF20B3" w:rsidP="00AE07FF">
      <w:pPr>
        <w:pStyle w:val="ListParagraph"/>
        <w:ind w:left="0"/>
        <w:rPr>
          <w:rFonts w:ascii="Verdana" w:hAnsi="Verdana"/>
          <w:sz w:val="18"/>
          <w:szCs w:val="18"/>
        </w:rPr>
      </w:pPr>
    </w:p>
    <w:p w:rsidR="00EF20B3" w:rsidRDefault="00EF20B3" w:rsidP="00AE07FF">
      <w:pPr>
        <w:pStyle w:val="ListParagraph"/>
        <w:ind w:left="0"/>
        <w:rPr>
          <w:rFonts w:ascii="Verdana" w:hAnsi="Verdana"/>
          <w:sz w:val="18"/>
          <w:szCs w:val="18"/>
        </w:rPr>
      </w:pPr>
      <w:r>
        <w:rPr>
          <w:rFonts w:ascii="Verdana" w:hAnsi="Verdana"/>
          <w:sz w:val="18"/>
          <w:szCs w:val="18"/>
        </w:rPr>
        <w:tab/>
        <w:t>Umræður um Snæfellingshöllina</w:t>
      </w:r>
    </w:p>
    <w:p w:rsidR="00F85F0A" w:rsidRPr="00F85F0A" w:rsidRDefault="00F85F0A" w:rsidP="00F85F0A">
      <w:pPr>
        <w:tabs>
          <w:tab w:val="left" w:pos="709"/>
        </w:tabs>
        <w:spacing w:after="120"/>
        <w:ind w:left="709"/>
        <w:jc w:val="both"/>
        <w:rPr>
          <w:rFonts w:ascii="Verdana" w:hAnsi="Verdana"/>
          <w:sz w:val="18"/>
          <w:szCs w:val="18"/>
        </w:rPr>
      </w:pPr>
      <w:r w:rsidRPr="00F85F0A">
        <w:rPr>
          <w:rFonts w:ascii="Verdana" w:hAnsi="Verdana"/>
          <w:sz w:val="18"/>
          <w:szCs w:val="18"/>
        </w:rPr>
        <w:t>Þeir sem lagt hafa fram hlutafé í félaginu í dag eru Snæfellingur sem hefur sett kr. 15.000.000 inn í félagið í peningum og Guðmundur Ólason setti kr. 12.000.000 með afsali á reiðhöllinni fyrir kr. 24.000.000 gegn greiðslu á kr. 12.000.000.  Hafa félaginu þannig verið lagðar til kr. 27.000.000 í aukið hlutafé.  Stóð til skv. samningi að stækka höllina og átti Grundarfjarðarbær að leggja kr. 16.700.000 fram til félagsins, auk framlags frá Hesteigendafélagi Grundarfjarðar.  Hefur ekki tekist að fjármagna stækkunina og því hefur ekki orðið af framkvæmdum.</w:t>
      </w:r>
      <w:r w:rsidR="0008370C">
        <w:rPr>
          <w:rFonts w:ascii="Verdana" w:hAnsi="Verdana"/>
          <w:sz w:val="18"/>
          <w:szCs w:val="18"/>
        </w:rPr>
        <w:t xml:space="preserve"> </w:t>
      </w:r>
    </w:p>
    <w:p w:rsidR="00F85F0A" w:rsidRPr="00F85F0A" w:rsidRDefault="00F85F0A" w:rsidP="00F85F0A">
      <w:pPr>
        <w:tabs>
          <w:tab w:val="left" w:pos="709"/>
        </w:tabs>
        <w:spacing w:after="120"/>
        <w:ind w:left="709"/>
        <w:jc w:val="both"/>
        <w:rPr>
          <w:rFonts w:ascii="Verdana" w:hAnsi="Verdana"/>
          <w:sz w:val="18"/>
          <w:szCs w:val="18"/>
        </w:rPr>
      </w:pPr>
      <w:r w:rsidRPr="00F85F0A">
        <w:rPr>
          <w:rFonts w:ascii="Verdana" w:hAnsi="Verdana"/>
          <w:sz w:val="18"/>
          <w:szCs w:val="18"/>
        </w:rPr>
        <w:t>Eru uppi áform um að hætta við að stækka höllina gegn því að Grundarfjarðarbær lækki framlag sitt til kaupa á hlutafé í félaginu og um leið verði keyptur hluti af hlutafé Snæfellings og Jóha</w:t>
      </w:r>
      <w:r>
        <w:rPr>
          <w:rFonts w:ascii="Verdana" w:hAnsi="Verdana"/>
          <w:sz w:val="18"/>
          <w:szCs w:val="18"/>
        </w:rPr>
        <w:t>nns Þorvarðar</w:t>
      </w:r>
      <w:r w:rsidRPr="00F85F0A">
        <w:rPr>
          <w:rFonts w:ascii="Verdana" w:hAnsi="Verdana"/>
          <w:sz w:val="18"/>
          <w:szCs w:val="18"/>
        </w:rPr>
        <w:t>sonar. keypt yrði hlutafé af Jóhanni fyrir kr. 5.000.000 og af Snæfellingi fyrir kr. 7.000.000, enda mundi Grundarfjarðarbær leggja um það bil kr. 10.000.000 til kaupa á hlut í höllinni.  Yrði gengið frá kaupum við Jóhann og honum greitt fyrir þann hlut sem hann selur strax, en Snæfellingur fengi sitt söluandvirði greitt út á 3 árum með verðbótum, fyrst kr. 3 milljónir og síðan 2 milljónir á 12 mánaða fresti ásamt verðbótum.</w:t>
      </w:r>
    </w:p>
    <w:p w:rsidR="004A22A5" w:rsidRDefault="00F85F0A" w:rsidP="00F85F0A">
      <w:pPr>
        <w:tabs>
          <w:tab w:val="left" w:pos="709"/>
        </w:tabs>
        <w:spacing w:after="120"/>
        <w:ind w:left="709"/>
        <w:jc w:val="both"/>
        <w:rPr>
          <w:rFonts w:ascii="Verdana" w:hAnsi="Verdana"/>
          <w:sz w:val="18"/>
          <w:szCs w:val="18"/>
        </w:rPr>
      </w:pPr>
      <w:r>
        <w:rPr>
          <w:rFonts w:ascii="Verdana" w:hAnsi="Verdana"/>
          <w:sz w:val="18"/>
          <w:szCs w:val="18"/>
        </w:rPr>
        <w:t>Rætt var um a</w:t>
      </w:r>
      <w:r w:rsidR="004A22A5">
        <w:rPr>
          <w:rFonts w:ascii="Verdana" w:hAnsi="Verdana"/>
          <w:sz w:val="18"/>
          <w:szCs w:val="18"/>
        </w:rPr>
        <w:t xml:space="preserve">ð </w:t>
      </w:r>
      <w:r w:rsidRPr="00F85F0A">
        <w:rPr>
          <w:rFonts w:ascii="Verdana" w:hAnsi="Verdana"/>
          <w:sz w:val="18"/>
          <w:szCs w:val="18"/>
        </w:rPr>
        <w:t>5 milljónir af þessu fé yrðu lagðar í byggingu reiðhúss í Stykkishólmi</w:t>
      </w:r>
      <w:r w:rsidR="004A22A5">
        <w:rPr>
          <w:rFonts w:ascii="Verdana" w:hAnsi="Verdana"/>
          <w:sz w:val="18"/>
          <w:szCs w:val="18"/>
        </w:rPr>
        <w:t xml:space="preserve"> sem fyrirhugað er að byggja þar með aðkomu Stykkihólmsbæjar. Vildu menn frá Ólafsvík einnig fá til sín sömu upphæð og færi í byggingu á húsi í Stykkishólmi, samþykkt var að þeir kanni grundvöll fyrir byggingu reiðshúss </w:t>
      </w:r>
      <w:r w:rsidR="0008370C">
        <w:rPr>
          <w:rFonts w:ascii="Verdana" w:hAnsi="Verdana"/>
          <w:sz w:val="18"/>
          <w:szCs w:val="18"/>
        </w:rPr>
        <w:t xml:space="preserve">í Ólafsvík </w:t>
      </w:r>
      <w:r w:rsidR="004A22A5">
        <w:rPr>
          <w:rFonts w:ascii="Verdana" w:hAnsi="Verdana"/>
          <w:sz w:val="18"/>
          <w:szCs w:val="18"/>
        </w:rPr>
        <w:t xml:space="preserve">með aðkomu Snæfellsbæjar og skili tillögum til stjórnar. </w:t>
      </w:r>
    </w:p>
    <w:p w:rsidR="00F85F0A" w:rsidRPr="00F85F0A" w:rsidRDefault="00F85F0A" w:rsidP="00AE07FF">
      <w:pPr>
        <w:pStyle w:val="ListParagraph"/>
        <w:ind w:left="0"/>
        <w:rPr>
          <w:rFonts w:ascii="Verdana" w:hAnsi="Verdana"/>
          <w:sz w:val="18"/>
          <w:szCs w:val="18"/>
        </w:rPr>
      </w:pPr>
    </w:p>
    <w:p w:rsidR="00D21B40" w:rsidRPr="00A500B8" w:rsidRDefault="00A500B8" w:rsidP="00D21B40">
      <w:pPr>
        <w:spacing w:after="0"/>
        <w:rPr>
          <w:rFonts w:ascii="Verdana" w:hAnsi="Verdana"/>
          <w:sz w:val="18"/>
          <w:szCs w:val="18"/>
        </w:rPr>
      </w:pPr>
      <w:r>
        <w:rPr>
          <w:rFonts w:ascii="Verdana" w:hAnsi="Verdana"/>
          <w:sz w:val="18"/>
          <w:szCs w:val="18"/>
        </w:rPr>
        <w:t>Herborg Sigurðardóttir</w:t>
      </w:r>
      <w:r w:rsidR="00D21B40" w:rsidRPr="00A500B8">
        <w:rPr>
          <w:rFonts w:ascii="Verdana" w:hAnsi="Verdana"/>
          <w:sz w:val="18"/>
          <w:szCs w:val="18"/>
        </w:rPr>
        <w:t>,</w:t>
      </w:r>
    </w:p>
    <w:p w:rsidR="00D21B40" w:rsidRPr="00A500B8" w:rsidRDefault="00D21B40" w:rsidP="00D21B40">
      <w:pPr>
        <w:rPr>
          <w:rFonts w:ascii="Verdana" w:hAnsi="Verdana"/>
          <w:sz w:val="18"/>
          <w:szCs w:val="18"/>
        </w:rPr>
      </w:pPr>
      <w:r w:rsidRPr="00A500B8">
        <w:rPr>
          <w:rFonts w:ascii="Verdana" w:hAnsi="Verdana"/>
          <w:sz w:val="18"/>
          <w:szCs w:val="18"/>
        </w:rPr>
        <w:t xml:space="preserve">fundarritari  </w:t>
      </w:r>
    </w:p>
    <w:p w:rsidR="00D21B40" w:rsidRPr="00A500B8" w:rsidRDefault="00D21B40" w:rsidP="00D21B40">
      <w:pPr>
        <w:ind w:left="426"/>
        <w:rPr>
          <w:rFonts w:ascii="Verdana" w:hAnsi="Verdana"/>
          <w:sz w:val="18"/>
          <w:szCs w:val="18"/>
        </w:rPr>
      </w:pPr>
    </w:p>
    <w:p w:rsidR="00640906" w:rsidRPr="00A500B8" w:rsidRDefault="00640906">
      <w:pPr>
        <w:rPr>
          <w:rFonts w:ascii="Verdana" w:hAnsi="Verdana"/>
          <w:sz w:val="18"/>
          <w:szCs w:val="18"/>
        </w:rPr>
      </w:pPr>
    </w:p>
    <w:sectPr w:rsidR="00640906" w:rsidRPr="00A500B8" w:rsidSect="00BA4E47">
      <w:headerReference w:type="even" r:id="rId9"/>
      <w:headerReference w:type="default" r:id="rId10"/>
      <w:footerReference w:type="even" r:id="rId11"/>
      <w:footerReference w:type="default" r:id="rId12"/>
      <w:headerReference w:type="first" r:id="rId13"/>
      <w:footerReference w:type="first" r:id="rId14"/>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7381" w:rsidRDefault="003D7381" w:rsidP="00C061C8">
      <w:pPr>
        <w:spacing w:after="0" w:line="240" w:lineRule="auto"/>
      </w:pPr>
      <w:r>
        <w:separator/>
      </w:r>
    </w:p>
  </w:endnote>
  <w:endnote w:type="continuationSeparator" w:id="0">
    <w:p w:rsidR="003D7381" w:rsidRDefault="003D7381" w:rsidP="00C061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7381" w:rsidRDefault="003D7381" w:rsidP="00C061C8">
      <w:pPr>
        <w:spacing w:after="0" w:line="240" w:lineRule="auto"/>
      </w:pPr>
      <w:r>
        <w:separator/>
      </w:r>
    </w:p>
  </w:footnote>
  <w:footnote w:type="continuationSeparator" w:id="0">
    <w:p w:rsidR="003D7381" w:rsidRDefault="003D7381" w:rsidP="00C061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1C8" w:rsidRDefault="00C061C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42E88"/>
    <w:multiLevelType w:val="hybridMultilevel"/>
    <w:tmpl w:val="8348F234"/>
    <w:lvl w:ilvl="0" w:tplc="040F000F">
      <w:start w:val="4"/>
      <w:numFmt w:val="decimal"/>
      <w:lvlText w:val="%1."/>
      <w:lvlJc w:val="left"/>
      <w:pPr>
        <w:ind w:left="786"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nsid w:val="238027D2"/>
    <w:multiLevelType w:val="hybridMultilevel"/>
    <w:tmpl w:val="C7F0D358"/>
    <w:lvl w:ilvl="0" w:tplc="6292FD44">
      <w:start w:val="1"/>
      <w:numFmt w:val="upperLetter"/>
      <w:lvlText w:val="%1."/>
      <w:lvlJc w:val="left"/>
      <w:pPr>
        <w:ind w:left="1288" w:hanging="360"/>
      </w:pPr>
      <w:rPr>
        <w:rFonts w:hint="default"/>
      </w:rPr>
    </w:lvl>
    <w:lvl w:ilvl="1" w:tplc="040F0019" w:tentative="1">
      <w:start w:val="1"/>
      <w:numFmt w:val="lowerLetter"/>
      <w:lvlText w:val="%2."/>
      <w:lvlJc w:val="left"/>
      <w:pPr>
        <w:ind w:left="2008" w:hanging="360"/>
      </w:pPr>
    </w:lvl>
    <w:lvl w:ilvl="2" w:tplc="040F001B" w:tentative="1">
      <w:start w:val="1"/>
      <w:numFmt w:val="lowerRoman"/>
      <w:lvlText w:val="%3."/>
      <w:lvlJc w:val="right"/>
      <w:pPr>
        <w:ind w:left="2728" w:hanging="180"/>
      </w:pPr>
    </w:lvl>
    <w:lvl w:ilvl="3" w:tplc="040F000F" w:tentative="1">
      <w:start w:val="1"/>
      <w:numFmt w:val="decimal"/>
      <w:lvlText w:val="%4."/>
      <w:lvlJc w:val="left"/>
      <w:pPr>
        <w:ind w:left="3448" w:hanging="360"/>
      </w:pPr>
    </w:lvl>
    <w:lvl w:ilvl="4" w:tplc="040F0019" w:tentative="1">
      <w:start w:val="1"/>
      <w:numFmt w:val="lowerLetter"/>
      <w:lvlText w:val="%5."/>
      <w:lvlJc w:val="left"/>
      <w:pPr>
        <w:ind w:left="4168" w:hanging="360"/>
      </w:pPr>
    </w:lvl>
    <w:lvl w:ilvl="5" w:tplc="040F001B" w:tentative="1">
      <w:start w:val="1"/>
      <w:numFmt w:val="lowerRoman"/>
      <w:lvlText w:val="%6."/>
      <w:lvlJc w:val="right"/>
      <w:pPr>
        <w:ind w:left="4888" w:hanging="180"/>
      </w:pPr>
    </w:lvl>
    <w:lvl w:ilvl="6" w:tplc="040F000F" w:tentative="1">
      <w:start w:val="1"/>
      <w:numFmt w:val="decimal"/>
      <w:lvlText w:val="%7."/>
      <w:lvlJc w:val="left"/>
      <w:pPr>
        <w:ind w:left="5608" w:hanging="360"/>
      </w:pPr>
    </w:lvl>
    <w:lvl w:ilvl="7" w:tplc="040F0019" w:tentative="1">
      <w:start w:val="1"/>
      <w:numFmt w:val="lowerLetter"/>
      <w:lvlText w:val="%8."/>
      <w:lvlJc w:val="left"/>
      <w:pPr>
        <w:ind w:left="6328" w:hanging="360"/>
      </w:pPr>
    </w:lvl>
    <w:lvl w:ilvl="8" w:tplc="040F001B" w:tentative="1">
      <w:start w:val="1"/>
      <w:numFmt w:val="lowerRoman"/>
      <w:lvlText w:val="%9."/>
      <w:lvlJc w:val="right"/>
      <w:pPr>
        <w:ind w:left="7048" w:hanging="180"/>
      </w:pPr>
    </w:lvl>
  </w:abstractNum>
  <w:abstractNum w:abstractNumId="2">
    <w:nsid w:val="2E7E57DE"/>
    <w:multiLevelType w:val="hybridMultilevel"/>
    <w:tmpl w:val="8348F234"/>
    <w:lvl w:ilvl="0" w:tplc="040F000F">
      <w:start w:val="4"/>
      <w:numFmt w:val="decimal"/>
      <w:lvlText w:val="%1."/>
      <w:lvlJc w:val="left"/>
      <w:pPr>
        <w:ind w:left="786"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3">
    <w:nsid w:val="3E98070F"/>
    <w:multiLevelType w:val="hybridMultilevel"/>
    <w:tmpl w:val="4AFACD5A"/>
    <w:lvl w:ilvl="0" w:tplc="16901274">
      <w:start w:val="1"/>
      <w:numFmt w:val="lowerLetter"/>
      <w:lvlText w:val="%1."/>
      <w:lvlJc w:val="left"/>
      <w:pPr>
        <w:ind w:left="1288" w:hanging="360"/>
      </w:pPr>
      <w:rPr>
        <w:rFonts w:hint="default"/>
      </w:rPr>
    </w:lvl>
    <w:lvl w:ilvl="1" w:tplc="040F0019" w:tentative="1">
      <w:start w:val="1"/>
      <w:numFmt w:val="lowerLetter"/>
      <w:lvlText w:val="%2."/>
      <w:lvlJc w:val="left"/>
      <w:pPr>
        <w:ind w:left="2008" w:hanging="360"/>
      </w:pPr>
    </w:lvl>
    <w:lvl w:ilvl="2" w:tplc="040F001B" w:tentative="1">
      <w:start w:val="1"/>
      <w:numFmt w:val="lowerRoman"/>
      <w:lvlText w:val="%3."/>
      <w:lvlJc w:val="right"/>
      <w:pPr>
        <w:ind w:left="2728" w:hanging="180"/>
      </w:pPr>
    </w:lvl>
    <w:lvl w:ilvl="3" w:tplc="040F000F" w:tentative="1">
      <w:start w:val="1"/>
      <w:numFmt w:val="decimal"/>
      <w:lvlText w:val="%4."/>
      <w:lvlJc w:val="left"/>
      <w:pPr>
        <w:ind w:left="3448" w:hanging="360"/>
      </w:pPr>
    </w:lvl>
    <w:lvl w:ilvl="4" w:tplc="040F0019" w:tentative="1">
      <w:start w:val="1"/>
      <w:numFmt w:val="lowerLetter"/>
      <w:lvlText w:val="%5."/>
      <w:lvlJc w:val="left"/>
      <w:pPr>
        <w:ind w:left="4168" w:hanging="360"/>
      </w:pPr>
    </w:lvl>
    <w:lvl w:ilvl="5" w:tplc="040F001B" w:tentative="1">
      <w:start w:val="1"/>
      <w:numFmt w:val="lowerRoman"/>
      <w:lvlText w:val="%6."/>
      <w:lvlJc w:val="right"/>
      <w:pPr>
        <w:ind w:left="4888" w:hanging="180"/>
      </w:pPr>
    </w:lvl>
    <w:lvl w:ilvl="6" w:tplc="040F000F" w:tentative="1">
      <w:start w:val="1"/>
      <w:numFmt w:val="decimal"/>
      <w:lvlText w:val="%7."/>
      <w:lvlJc w:val="left"/>
      <w:pPr>
        <w:ind w:left="5608" w:hanging="360"/>
      </w:pPr>
    </w:lvl>
    <w:lvl w:ilvl="7" w:tplc="040F0019" w:tentative="1">
      <w:start w:val="1"/>
      <w:numFmt w:val="lowerLetter"/>
      <w:lvlText w:val="%8."/>
      <w:lvlJc w:val="left"/>
      <w:pPr>
        <w:ind w:left="6328" w:hanging="360"/>
      </w:pPr>
    </w:lvl>
    <w:lvl w:ilvl="8" w:tplc="040F001B" w:tentative="1">
      <w:start w:val="1"/>
      <w:numFmt w:val="lowerRoman"/>
      <w:lvlText w:val="%9."/>
      <w:lvlJc w:val="right"/>
      <w:pPr>
        <w:ind w:left="7048" w:hanging="180"/>
      </w:pPr>
    </w:lvl>
  </w:abstractNum>
  <w:abstractNum w:abstractNumId="4">
    <w:nsid w:val="455061A0"/>
    <w:multiLevelType w:val="hybridMultilevel"/>
    <w:tmpl w:val="C178A540"/>
    <w:lvl w:ilvl="0" w:tplc="040F000F">
      <w:start w:val="1"/>
      <w:numFmt w:val="decimal"/>
      <w:lvlText w:val="%1."/>
      <w:lvlJc w:val="left"/>
      <w:pPr>
        <w:ind w:left="928"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5">
    <w:nsid w:val="5D5E1CC7"/>
    <w:multiLevelType w:val="multilevel"/>
    <w:tmpl w:val="50CE7838"/>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proofState w:grammar="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293315"/>
    <w:rsid w:val="00057A70"/>
    <w:rsid w:val="0006398D"/>
    <w:rsid w:val="0008370C"/>
    <w:rsid w:val="00097C29"/>
    <w:rsid w:val="0019133E"/>
    <w:rsid w:val="0028772A"/>
    <w:rsid w:val="00293315"/>
    <w:rsid w:val="002C7AB7"/>
    <w:rsid w:val="002D5AEA"/>
    <w:rsid w:val="002F1571"/>
    <w:rsid w:val="0031238D"/>
    <w:rsid w:val="003778C7"/>
    <w:rsid w:val="003D7381"/>
    <w:rsid w:val="00414442"/>
    <w:rsid w:val="0042241C"/>
    <w:rsid w:val="004A22A5"/>
    <w:rsid w:val="004C1A9F"/>
    <w:rsid w:val="00640906"/>
    <w:rsid w:val="00682476"/>
    <w:rsid w:val="00694219"/>
    <w:rsid w:val="006F2961"/>
    <w:rsid w:val="00782B06"/>
    <w:rsid w:val="007A292F"/>
    <w:rsid w:val="007F13F0"/>
    <w:rsid w:val="008E08A6"/>
    <w:rsid w:val="00983CE8"/>
    <w:rsid w:val="009A26ED"/>
    <w:rsid w:val="00A06E2F"/>
    <w:rsid w:val="00A500B8"/>
    <w:rsid w:val="00A7272B"/>
    <w:rsid w:val="00AE07FF"/>
    <w:rsid w:val="00B16380"/>
    <w:rsid w:val="00B34302"/>
    <w:rsid w:val="00B40AC3"/>
    <w:rsid w:val="00B721E5"/>
    <w:rsid w:val="00C061C8"/>
    <w:rsid w:val="00C6737B"/>
    <w:rsid w:val="00CC3C98"/>
    <w:rsid w:val="00D21B40"/>
    <w:rsid w:val="00D571CD"/>
    <w:rsid w:val="00D85124"/>
    <w:rsid w:val="00DC4A6A"/>
    <w:rsid w:val="00E4602A"/>
    <w:rsid w:val="00E85FD1"/>
    <w:rsid w:val="00EF20B3"/>
    <w:rsid w:val="00F8220F"/>
    <w:rsid w:val="00F85F0A"/>
    <w:rsid w:val="00FF39D3"/>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B4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B40"/>
    <w:pPr>
      <w:ind w:left="720"/>
      <w:contextualSpacing/>
    </w:pPr>
  </w:style>
  <w:style w:type="character" w:styleId="Hyperlink">
    <w:name w:val="Hyperlink"/>
    <w:basedOn w:val="DefaultParagraphFont"/>
    <w:uiPriority w:val="99"/>
    <w:unhideWhenUsed/>
    <w:rsid w:val="00D21B40"/>
    <w:rPr>
      <w:color w:val="0000FF"/>
      <w:u w:val="single"/>
    </w:rPr>
  </w:style>
  <w:style w:type="paragraph" w:styleId="BalloonText">
    <w:name w:val="Balloon Text"/>
    <w:basedOn w:val="Normal"/>
    <w:link w:val="BalloonTextChar"/>
    <w:uiPriority w:val="99"/>
    <w:semiHidden/>
    <w:unhideWhenUsed/>
    <w:rsid w:val="00097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C29"/>
    <w:rPr>
      <w:rFonts w:ascii="Tahoma" w:eastAsia="Calibri" w:hAnsi="Tahoma" w:cs="Tahoma"/>
      <w:sz w:val="16"/>
      <w:szCs w:val="16"/>
    </w:rPr>
  </w:style>
  <w:style w:type="paragraph" w:styleId="Header">
    <w:name w:val="header"/>
    <w:basedOn w:val="Normal"/>
    <w:link w:val="HeaderChar"/>
    <w:uiPriority w:val="99"/>
    <w:unhideWhenUsed/>
    <w:rsid w:val="00C061C8"/>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61C8"/>
    <w:rPr>
      <w:rFonts w:ascii="Calibri" w:eastAsia="Calibri" w:hAnsi="Calibri" w:cs="Times New Roman"/>
    </w:rPr>
  </w:style>
  <w:style w:type="paragraph" w:styleId="Footer">
    <w:name w:val="footer"/>
    <w:basedOn w:val="Normal"/>
    <w:link w:val="FooterChar"/>
    <w:uiPriority w:val="99"/>
    <w:unhideWhenUsed/>
    <w:rsid w:val="00C061C8"/>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61C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s-I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B4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B40"/>
    <w:pPr>
      <w:ind w:left="720"/>
      <w:contextualSpacing/>
    </w:pPr>
  </w:style>
  <w:style w:type="character" w:styleId="Hyperlink">
    <w:name w:val="Hyperlink"/>
    <w:basedOn w:val="DefaultParagraphFont"/>
    <w:uiPriority w:val="99"/>
    <w:unhideWhenUsed/>
    <w:rsid w:val="00D21B40"/>
    <w:rPr>
      <w:color w:val="0000FF"/>
      <w:u w:val="single"/>
    </w:rPr>
  </w:style>
  <w:style w:type="paragraph" w:styleId="BalloonText">
    <w:name w:val="Balloon Text"/>
    <w:basedOn w:val="Normal"/>
    <w:link w:val="BalloonTextChar"/>
    <w:uiPriority w:val="99"/>
    <w:semiHidden/>
    <w:unhideWhenUsed/>
    <w:rsid w:val="00097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C29"/>
    <w:rPr>
      <w:rFonts w:ascii="Tahoma" w:eastAsia="Calibri" w:hAnsi="Tahoma" w:cs="Tahoma"/>
      <w:sz w:val="16"/>
      <w:szCs w:val="16"/>
    </w:rPr>
  </w:style>
  <w:style w:type="paragraph" w:styleId="Header">
    <w:name w:val="header"/>
    <w:basedOn w:val="Normal"/>
    <w:link w:val="HeaderChar"/>
    <w:uiPriority w:val="99"/>
    <w:unhideWhenUsed/>
    <w:rsid w:val="00C061C8"/>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61C8"/>
    <w:rPr>
      <w:rFonts w:ascii="Calibri" w:eastAsia="Calibri" w:hAnsi="Calibri" w:cs="Times New Roman"/>
    </w:rPr>
  </w:style>
  <w:style w:type="paragraph" w:styleId="Footer">
    <w:name w:val="footer"/>
    <w:basedOn w:val="Normal"/>
    <w:link w:val="FooterChar"/>
    <w:uiPriority w:val="99"/>
    <w:unhideWhenUsed/>
    <w:rsid w:val="00C061C8"/>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61C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naefellingur.123.is" TargetMode="External"/><Relationship Id="rId13" Type="http://schemas.openxmlformats.org/officeDocument/2006/relationships/header" Target="header3.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D7FC0F-1888-45ED-8848-BB5A6CA41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929</Words>
  <Characters>5301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6218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2014-03-05T23:14:00Z</dcterms:created>
  <dcterms:modified xsi:type="dcterms:W3CDTF">2014-03-19T16:06:00Z</dcterms:modified>
</cp:coreProperties>
</file>